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1D941" w14:textId="4DAA8E31" w:rsidR="00AE456F" w:rsidRDefault="002D01D9" w:rsidP="002D01D9">
      <w:pPr>
        <w:jc w:val="center"/>
      </w:pPr>
      <w:r>
        <w:rPr>
          <w:noProof/>
        </w:rPr>
        <w:drawing>
          <wp:inline distT="0" distB="0" distL="0" distR="0" wp14:anchorId="7661B849" wp14:editId="70E80233">
            <wp:extent cx="1000125" cy="1000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CA0A" w14:textId="34ED26F8" w:rsidR="002D01D9" w:rsidRDefault="002D01D9" w:rsidP="002D01D9">
      <w:pPr>
        <w:jc w:val="center"/>
        <w:rPr>
          <w:b/>
          <w:bCs/>
          <w:i/>
          <w:iCs/>
          <w:u w:val="single"/>
        </w:rPr>
      </w:pPr>
      <w:r w:rsidRPr="002D01D9">
        <w:rPr>
          <w:b/>
          <w:bCs/>
          <w:i/>
          <w:iCs/>
          <w:u w:val="single"/>
        </w:rPr>
        <w:t>CR VISITE 07/03/2023</w:t>
      </w:r>
    </w:p>
    <w:p w14:paraId="08FCC05E" w14:textId="25DF27A8" w:rsidR="002D01D9" w:rsidRDefault="002D01D9" w:rsidP="002D01D9">
      <w:r>
        <w:t>Début de la visite avec un tour étages par étages de l’hôtel pour localiser les différentes « zone blanches » du réseau DECT</w:t>
      </w:r>
      <w:r w:rsidR="003D5D6A">
        <w:t xml:space="preserve">, test réaliser en mode Mesure (mode permettant d’afficher l’atténuation + la bornes sur lequel est connecté le sans-fil + Qualité du signal) avec les 2 types de téléphones utilisé sur le site. </w:t>
      </w:r>
    </w:p>
    <w:p w14:paraId="72F4B74C" w14:textId="29C55366" w:rsidR="002D01D9" w:rsidRDefault="00A961DD" w:rsidP="002D01D9">
      <w:r>
        <w:rPr>
          <w:noProof/>
        </w:rPr>
        <w:drawing>
          <wp:anchor distT="0" distB="0" distL="114300" distR="114300" simplePos="0" relativeHeight="251658240" behindDoc="1" locked="0" layoutInCell="1" allowOverlap="1" wp14:anchorId="1B39CF5B" wp14:editId="7CD81960">
            <wp:simplePos x="0" y="0"/>
            <wp:positionH relativeFrom="margin">
              <wp:align>left</wp:align>
            </wp:positionH>
            <wp:positionV relativeFrom="paragraph">
              <wp:posOffset>3925570</wp:posOffset>
            </wp:positionV>
            <wp:extent cx="4857750" cy="36453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1D9">
        <w:t>1</w:t>
      </w:r>
      <w:r w:rsidR="002D01D9" w:rsidRPr="002D01D9">
        <w:rPr>
          <w:vertAlign w:val="superscript"/>
        </w:rPr>
        <w:t>er</w:t>
      </w:r>
      <w:r w:rsidR="002D01D9">
        <w:t xml:space="preserve"> Zone Blanche (toit) : </w:t>
      </w:r>
      <w:r>
        <w:rPr>
          <w:noProof/>
        </w:rPr>
        <w:drawing>
          <wp:inline distT="0" distB="0" distL="0" distR="0" wp14:anchorId="609BBD23" wp14:editId="673ADB33">
            <wp:extent cx="4848730" cy="3638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9" cy="36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CFA9" w14:textId="57F81D67" w:rsidR="00A961DD" w:rsidRDefault="00A961DD" w:rsidP="002D01D9"/>
    <w:p w14:paraId="648CDC25" w14:textId="64139149" w:rsidR="00A961DD" w:rsidRDefault="00A961DD" w:rsidP="002D01D9"/>
    <w:p w14:paraId="5DB993C1" w14:textId="33664515" w:rsidR="00A961DD" w:rsidRDefault="00A961DD" w:rsidP="002D01D9"/>
    <w:p w14:paraId="7574F4AB" w14:textId="22DB2D3F" w:rsidR="00A961DD" w:rsidRDefault="00A961DD" w:rsidP="002D01D9"/>
    <w:p w14:paraId="4D639DBB" w14:textId="01A6F298" w:rsidR="00A961DD" w:rsidRDefault="00A961DD" w:rsidP="002D01D9"/>
    <w:p w14:paraId="7CB554A8" w14:textId="537DAE03" w:rsidR="00A961DD" w:rsidRDefault="00A961DD" w:rsidP="002D01D9"/>
    <w:p w14:paraId="17898D92" w14:textId="1308E3C6" w:rsidR="00A961DD" w:rsidRDefault="00A961DD" w:rsidP="002D01D9"/>
    <w:p w14:paraId="5716CC37" w14:textId="20A5370B" w:rsidR="00A961DD" w:rsidRDefault="00A961DD" w:rsidP="002D01D9"/>
    <w:p w14:paraId="7D3D6B65" w14:textId="384E100E" w:rsidR="00A961DD" w:rsidRDefault="00A961DD" w:rsidP="002D01D9"/>
    <w:p w14:paraId="25CAC76C" w14:textId="6F514802" w:rsidR="00A961DD" w:rsidRDefault="00A961DD" w:rsidP="002D01D9"/>
    <w:p w14:paraId="1C446366" w14:textId="06A5FE79" w:rsidR="00A961DD" w:rsidRDefault="00A961DD" w:rsidP="002D01D9"/>
    <w:p w14:paraId="184AFADD" w14:textId="3A869CB9" w:rsidR="00A961DD" w:rsidRDefault="00A961DD" w:rsidP="002D01D9">
      <w:r>
        <w:t>La partie technique n’est pas couverte par les bornes DECT de l’étage du dessous (5eme étage).</w:t>
      </w:r>
    </w:p>
    <w:p w14:paraId="593733E1" w14:textId="0A4CED01" w:rsidR="00A961DD" w:rsidRDefault="00A961DD" w:rsidP="002D01D9">
      <w:r>
        <w:t>Le client indique qu’il n’y à jamais plus de 2 appels en même temps sur la zone.</w:t>
      </w:r>
    </w:p>
    <w:p w14:paraId="21586DEF" w14:textId="471CCF61" w:rsidR="00A961DD" w:rsidRDefault="00A961DD" w:rsidP="002D01D9">
      <w:r>
        <w:t>Solution proposée :</w:t>
      </w:r>
    </w:p>
    <w:p w14:paraId="374C964E" w14:textId="4CD8F6F3" w:rsidR="00A961DD" w:rsidRPr="003D5D6A" w:rsidRDefault="00A961DD" w:rsidP="002D01D9">
      <w:pPr>
        <w:rPr>
          <w:color w:val="FF0000"/>
        </w:rPr>
      </w:pPr>
      <w:r w:rsidRPr="003D5D6A">
        <w:rPr>
          <w:color w:val="FF0000"/>
        </w:rPr>
        <w:t xml:space="preserve">Répéteur DECT RT30 (2appels simultanées) </w:t>
      </w:r>
    </w:p>
    <w:p w14:paraId="361C3A70" w14:textId="4E85AD8A" w:rsidR="00A961DD" w:rsidRDefault="00A961DD" w:rsidP="002D01D9">
      <w:r>
        <w:t xml:space="preserve"> </w:t>
      </w:r>
      <w:r>
        <w:rPr>
          <w:noProof/>
        </w:rPr>
        <w:drawing>
          <wp:inline distT="0" distB="0" distL="0" distR="0" wp14:anchorId="73665374" wp14:editId="23B2EB7D">
            <wp:extent cx="2381250" cy="2381250"/>
            <wp:effectExtent l="0" t="0" r="0" b="0"/>
            <wp:docPr id="4" name="Image 4" descr="Répéteur DECT RT30 2 appels simultanés Cat iQ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péteur DECT RT30 2 appels simultanés Cat iQ 2.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741B" w14:textId="4C6D4445" w:rsidR="003D5D6A" w:rsidRPr="003D5D6A" w:rsidRDefault="003D5D6A" w:rsidP="003D5D6A">
      <w:pPr>
        <w:rPr>
          <w:color w:val="FF0000"/>
        </w:rPr>
      </w:pPr>
      <w:r w:rsidRPr="003D5D6A">
        <w:rPr>
          <w:color w:val="FF0000"/>
        </w:rPr>
        <w:t>Le client indique également que des câbles RJ45 sont disponible pour l’installation de ce répéteur</w:t>
      </w:r>
      <w:r w:rsidRPr="003D5D6A">
        <w:rPr>
          <w:color w:val="FF0000"/>
        </w:rPr>
        <w:t xml:space="preserve"> dans la partie technique </w:t>
      </w:r>
    </w:p>
    <w:p w14:paraId="795F568E" w14:textId="77777777" w:rsidR="003D5D6A" w:rsidRDefault="003D5D6A" w:rsidP="002D01D9"/>
    <w:p w14:paraId="3A57CFC4" w14:textId="55CA7076" w:rsidR="00A961DD" w:rsidRDefault="00A961DD" w:rsidP="002D01D9"/>
    <w:p w14:paraId="52494C09" w14:textId="60F6E80F" w:rsidR="00A961DD" w:rsidRDefault="00A961DD" w:rsidP="002D01D9"/>
    <w:p w14:paraId="7B316BC6" w14:textId="32009373" w:rsidR="00A961DD" w:rsidRDefault="00A961DD" w:rsidP="002D01D9"/>
    <w:p w14:paraId="5B257AD1" w14:textId="47E58E2D" w:rsidR="00A961DD" w:rsidRDefault="00A961DD" w:rsidP="002D01D9"/>
    <w:p w14:paraId="4C8C1D8D" w14:textId="365695D2" w:rsidR="00A961DD" w:rsidRDefault="00A961DD" w:rsidP="002D01D9"/>
    <w:p w14:paraId="32BE6CD6" w14:textId="4E621586" w:rsidR="00A961DD" w:rsidRDefault="00A961DD" w:rsidP="002D01D9"/>
    <w:p w14:paraId="23E08FF8" w14:textId="78FFF236" w:rsidR="00A961DD" w:rsidRDefault="00A961DD" w:rsidP="002D01D9"/>
    <w:p w14:paraId="0DFBE8A6" w14:textId="1418D27E" w:rsidR="00A961DD" w:rsidRDefault="00A961DD" w:rsidP="002D01D9"/>
    <w:p w14:paraId="174FE95E" w14:textId="6FB87A76" w:rsidR="00A961DD" w:rsidRDefault="00A961DD" w:rsidP="002D01D9"/>
    <w:p w14:paraId="133EED5E" w14:textId="7024E339" w:rsidR="00A961DD" w:rsidRDefault="00A961DD" w:rsidP="002D01D9"/>
    <w:p w14:paraId="522DE4C3" w14:textId="45ADEBC6" w:rsidR="00A961DD" w:rsidRDefault="00A961DD" w:rsidP="002D01D9"/>
    <w:p w14:paraId="3C3AEA17" w14:textId="3B33420F" w:rsidR="00A961DD" w:rsidRDefault="00A961DD" w:rsidP="002D01D9"/>
    <w:p w14:paraId="3879FACA" w14:textId="3A96D9D8" w:rsidR="00A961DD" w:rsidRDefault="00A961DD" w:rsidP="002D01D9"/>
    <w:p w14:paraId="483011BA" w14:textId="7724F9BD" w:rsidR="00A961DD" w:rsidRDefault="00A961DD" w:rsidP="002D01D9"/>
    <w:p w14:paraId="608DBA73" w14:textId="3836B21B" w:rsidR="00A961DD" w:rsidRDefault="00A961DD" w:rsidP="002D01D9"/>
    <w:p w14:paraId="255B97F7" w14:textId="45E1B69F" w:rsidR="00A961DD" w:rsidRDefault="00A961DD" w:rsidP="002D01D9"/>
    <w:p w14:paraId="7F27CE12" w14:textId="3519805A" w:rsidR="00A961DD" w:rsidRDefault="00A961DD" w:rsidP="002D01D9"/>
    <w:p w14:paraId="2E5DC142" w14:textId="77777777" w:rsidR="00A961DD" w:rsidRDefault="00A961DD" w:rsidP="002D01D9"/>
    <w:p w14:paraId="6E150E9A" w14:textId="77777777" w:rsidR="00A961DD" w:rsidRDefault="00A961DD" w:rsidP="002D01D9">
      <w:r>
        <w:t>2</w:t>
      </w:r>
      <w:r w:rsidRPr="00A961DD">
        <w:rPr>
          <w:vertAlign w:val="superscript"/>
        </w:rPr>
        <w:t>eme</w:t>
      </w:r>
      <w:r>
        <w:t xml:space="preserve"> Zone Blanche (Cuisine) :</w:t>
      </w:r>
    </w:p>
    <w:p w14:paraId="21F7E77C" w14:textId="5DCBBC2B" w:rsidR="00A961DD" w:rsidRDefault="00A961DD" w:rsidP="002D01D9">
      <w:r>
        <w:t xml:space="preserve"> </w:t>
      </w:r>
      <w:r>
        <w:rPr>
          <w:noProof/>
        </w:rPr>
        <w:drawing>
          <wp:inline distT="0" distB="0" distL="0" distR="0" wp14:anchorId="4DB84E7E" wp14:editId="1530A9F3">
            <wp:extent cx="3505200" cy="4673600"/>
            <wp:effectExtent l="0" t="0" r="0" b="0"/>
            <wp:docPr id="5" name="Image 5" descr="Une image contenant intérieur, plafond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, plafond, plan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AA7D" w14:textId="01E8671D" w:rsidR="00A961DD" w:rsidRDefault="00A961DD" w:rsidP="002D01D9">
      <w:r>
        <w:t xml:space="preserve">La zone Cuisine est très problématique pour le client qui indique avoir des coupures franches des appels lorsque nous traversons </w:t>
      </w:r>
      <w:r w:rsidR="003D5D6A">
        <w:t xml:space="preserve">la cuisine, </w:t>
      </w:r>
      <w:r w:rsidR="003D5D6A" w:rsidRPr="003D5D6A">
        <w:rPr>
          <w:color w:val="FF0000"/>
        </w:rPr>
        <w:t xml:space="preserve">suite à la réactivation d’une borne le client doit nous faire un retour pour savoir si la situation est rétablie ou non. </w:t>
      </w:r>
    </w:p>
    <w:p w14:paraId="4BC883E6" w14:textId="77BEDDA1" w:rsidR="003D5D6A" w:rsidRPr="003D5D6A" w:rsidRDefault="003D5D6A" w:rsidP="002D01D9">
      <w:pPr>
        <w:rPr>
          <w:color w:val="FF0000"/>
        </w:rPr>
      </w:pPr>
      <w:r>
        <w:t xml:space="preserve">La zone cuisine 2 (bureau du chef) est également une zone à problème, suite a une investigation sur site du système DECT la borne 16 n’était pas synchroniser, </w:t>
      </w:r>
      <w:r w:rsidRPr="003D5D6A">
        <w:rPr>
          <w:color w:val="FF0000"/>
        </w:rPr>
        <w:t>après re-synchro + tests fait avec le client tout est ok dans la 2</w:t>
      </w:r>
      <w:r w:rsidRPr="003D5D6A">
        <w:rPr>
          <w:color w:val="FF0000"/>
          <w:vertAlign w:val="superscript"/>
        </w:rPr>
        <w:t>nd</w:t>
      </w:r>
      <w:r w:rsidRPr="003D5D6A">
        <w:rPr>
          <w:color w:val="FF0000"/>
        </w:rPr>
        <w:t xml:space="preserve"> zone.</w:t>
      </w:r>
    </w:p>
    <w:p w14:paraId="70495F20" w14:textId="49D32F5B" w:rsidR="003D5D6A" w:rsidRDefault="003D5D6A" w:rsidP="002D01D9"/>
    <w:p w14:paraId="45CCA314" w14:textId="56991B1E" w:rsidR="003D5D6A" w:rsidRDefault="003D5D6A" w:rsidP="002D01D9"/>
    <w:p w14:paraId="4AB23A78" w14:textId="3279EF00" w:rsidR="003D5D6A" w:rsidRDefault="003D5D6A" w:rsidP="002D01D9"/>
    <w:p w14:paraId="0AD2B1F0" w14:textId="5000FCFC" w:rsidR="003D5D6A" w:rsidRDefault="003D5D6A" w:rsidP="002D01D9"/>
    <w:p w14:paraId="50F61D3F" w14:textId="0CCCE197" w:rsidR="003D5D6A" w:rsidRDefault="003D5D6A" w:rsidP="002D01D9"/>
    <w:p w14:paraId="52543139" w14:textId="77777777" w:rsidR="003D5D6A" w:rsidRDefault="003D5D6A" w:rsidP="002D01D9">
      <w:r>
        <w:lastRenderedPageBreak/>
        <w:t>3</w:t>
      </w:r>
      <w:r>
        <w:rPr>
          <w:vertAlign w:val="superscript"/>
        </w:rPr>
        <w:t>eme</w:t>
      </w:r>
      <w:r>
        <w:t xml:space="preserve"> zone blanche (Parking -1) :</w:t>
      </w:r>
    </w:p>
    <w:p w14:paraId="078DFC12" w14:textId="6A35D72B" w:rsidR="003D5D6A" w:rsidRPr="003D5D6A" w:rsidRDefault="003D5D6A" w:rsidP="002D01D9">
      <w:r>
        <w:t xml:space="preserve"> </w:t>
      </w:r>
      <w:r>
        <w:rPr>
          <w:noProof/>
        </w:rPr>
        <w:drawing>
          <wp:inline distT="0" distB="0" distL="0" distR="0" wp14:anchorId="2E8C766C" wp14:editId="50D33178">
            <wp:extent cx="2822170" cy="3759785"/>
            <wp:effectExtent l="0" t="0" r="0" b="0"/>
            <wp:docPr id="7" name="Image 7" descr="Une image contenant intérieur, s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intérieur, sa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64" cy="37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447C7" wp14:editId="1563FCBF">
            <wp:extent cx="2838450" cy="3781473"/>
            <wp:effectExtent l="0" t="0" r="0" b="9525"/>
            <wp:docPr id="6" name="Image 6" descr="Une image contenant intérie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intérieur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4" cy="38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12B8" w14:textId="519ED6C8" w:rsidR="00A961DD" w:rsidRDefault="003D5D6A" w:rsidP="002D01D9">
      <w:r>
        <w:rPr>
          <w:noProof/>
        </w:rPr>
        <w:drawing>
          <wp:inline distT="0" distB="0" distL="0" distR="0" wp14:anchorId="2A82AA65" wp14:editId="13702DEF">
            <wp:extent cx="2622440" cy="3493698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62" cy="351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8FE5" w14:textId="08F4A71A" w:rsidR="003D5D6A" w:rsidRDefault="003D5D6A" w:rsidP="002D01D9">
      <w:pPr>
        <w:rPr>
          <w:color w:val="FF0000"/>
        </w:rPr>
      </w:pPr>
      <w:r>
        <w:t xml:space="preserve">Le client me signale qu’il n’a jamais eu de signal DECT dans la zone du parking (-1), l’explication est assez simple il n’y a pas de borne DECT sur cet étage permettant de couvrir la zone souhaitais par le client, </w:t>
      </w:r>
      <w:r w:rsidRPr="003D5D6A">
        <w:rPr>
          <w:color w:val="FF0000"/>
        </w:rPr>
        <w:t>il faut donc prévoir une borne DECT qui devrais être poser au croisement du parking pour que le signal soit optimal sur l’ensemble de la zone</w:t>
      </w:r>
      <w:r w:rsidR="00191955">
        <w:rPr>
          <w:color w:val="FF0000"/>
        </w:rPr>
        <w:t xml:space="preserve">, étant donner que le système à atteint son nombre maximal de bornes DECT il faudrait récupérer la borne SPA inutiliser et la déplacer à ce niveau. </w:t>
      </w:r>
    </w:p>
    <w:p w14:paraId="3098788F" w14:textId="6455C69C" w:rsidR="003D5D6A" w:rsidRDefault="003D5D6A" w:rsidP="002D01D9">
      <w:pPr>
        <w:rPr>
          <w:color w:val="FF0000"/>
        </w:rPr>
      </w:pPr>
    </w:p>
    <w:p w14:paraId="49B14582" w14:textId="238C4BDB" w:rsidR="003D5D6A" w:rsidRDefault="003D5D6A" w:rsidP="002D01D9">
      <w:r>
        <w:t>Lors de mon départ le client m’indique avoir besoin d’un téléphone sans fil supplémentaire (</w:t>
      </w:r>
      <w:r w:rsidRPr="003D5D6A">
        <w:t>W56H</w:t>
      </w:r>
      <w:r>
        <w:t>)</w:t>
      </w:r>
      <w:r w:rsidR="003208B7">
        <w:t xml:space="preserve"> il lui faudrait donc un devis.</w:t>
      </w:r>
    </w:p>
    <w:p w14:paraId="5846CDD9" w14:textId="3A668B73" w:rsidR="003208B7" w:rsidRDefault="003208B7" w:rsidP="002D01D9"/>
    <w:p w14:paraId="0B0087BB" w14:textId="76CB8861" w:rsidR="003208B7" w:rsidRDefault="003208B7" w:rsidP="002D01D9">
      <w:r>
        <w:t>Lors de notre passage à l’extérieur le BAR n’avait aucune borne connecté et revenais donc en Hors-ligne sur notre système, le client ferra le nécessaire pour rebrancher la borne.</w:t>
      </w:r>
    </w:p>
    <w:p w14:paraId="75F45B7C" w14:textId="77777777" w:rsidR="003208B7" w:rsidRDefault="003208B7" w:rsidP="002D01D9"/>
    <w:p w14:paraId="41DE4C9E" w14:textId="440222EB" w:rsidR="003208B7" w:rsidRDefault="003208B7" w:rsidP="002D01D9">
      <w:r>
        <w:t>Aucun autre incident sur la partie DECT n’est à signaler sur l’ensemble du site tout les étages ont une couverture optimale (nous avons eu des valeurs comprises en -26dBm et -75dBm).</w:t>
      </w:r>
    </w:p>
    <w:p w14:paraId="05DBE309" w14:textId="77777777" w:rsidR="003208B7" w:rsidRPr="003D5D6A" w:rsidRDefault="003208B7" w:rsidP="002D01D9"/>
    <w:sectPr w:rsidR="003208B7" w:rsidRPr="003D5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D9"/>
    <w:rsid w:val="00060DA1"/>
    <w:rsid w:val="00191955"/>
    <w:rsid w:val="002D01D9"/>
    <w:rsid w:val="003208B7"/>
    <w:rsid w:val="003D5D6A"/>
    <w:rsid w:val="00857FE7"/>
    <w:rsid w:val="00997669"/>
    <w:rsid w:val="009A057E"/>
    <w:rsid w:val="00A961DD"/>
    <w:rsid w:val="00AE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B8CB9"/>
  <w15:chartTrackingRefBased/>
  <w15:docId w15:val="{24A2B918-4252-4866-B3D8-1C9D4F59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Gammicchia</dc:creator>
  <cp:keywords/>
  <dc:description/>
  <cp:lastModifiedBy>Matt Gammicchia</cp:lastModifiedBy>
  <cp:revision>3</cp:revision>
  <dcterms:created xsi:type="dcterms:W3CDTF">2023-02-09T09:08:00Z</dcterms:created>
  <dcterms:modified xsi:type="dcterms:W3CDTF">2023-02-09T09:49:00Z</dcterms:modified>
</cp:coreProperties>
</file>