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341C" w14:textId="0B8283AB" w:rsidR="005C68E2" w:rsidRDefault="00EB6805" w:rsidP="005C68E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C74A1" wp14:editId="41965EFC">
                <wp:simplePos x="0" y="0"/>
                <wp:positionH relativeFrom="column">
                  <wp:posOffset>1428750</wp:posOffset>
                </wp:positionH>
                <wp:positionV relativeFrom="paragraph">
                  <wp:posOffset>-346392</wp:posOffset>
                </wp:positionV>
                <wp:extent cx="372110" cy="280170"/>
                <wp:effectExtent l="7937" t="0" r="0" b="0"/>
                <wp:wrapNone/>
                <wp:docPr id="18" name="Organigramme : Extrai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110" cy="280170"/>
                        </a:xfrm>
                        <a:prstGeom prst="flowChartExtra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364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Organigramme : Extraire 18" o:spid="_x0000_s1026" type="#_x0000_t127" style="position:absolute;margin-left:112.5pt;margin-top:-27.25pt;width:29.3pt;height:22.0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YWjQIAAHcFAAAOAAAAZHJzL2Uyb0RvYy54bWysVMFu2zAMvQ/YPwi6r469dO2COkWQrsOA&#10;oi3aDj0rshQbkEVNUmJnXz9Ksp2u6y7DfDBEkXwkn0heXPatInthXQO6pPnJjBKhOVSN3pb0+9P1&#10;h3NKnGe6Ygq0KOlBOHq5fP/uojMLUUANqhKWIIh2i86UtPbeLLLM8Vq0zJ2AERqVEmzLPIp2m1WW&#10;dYjeqqyYzT5lHdjKWODCOby9Skq6jPhSCu7vpHTCE1VSzM3Hv43/Tfhnywu22Fpm6oYPabB/yKJl&#10;jcagE9QV84zsbPMHVNtwCw6kP+HQZiBlw0WsAavJZ6+qeayZEbEWJMeZiSb3/2D57f7R3FukoTNu&#10;4fAYquilbYkFZOt0PgtfrA2zJX2k7jBRJ3pPOF5+PCvyHAnmqCrOZ/lZpDZLUAHSWOe/CmhJOJRU&#10;KujWNbP+S+8t4z4GYPsb5zEVdBvNg6sD1VTXjVJRCJ0h1sqSPcM39X0R3hA9frNSOthqCF5JHW6y&#10;Y43x5A9KBDulH4QkTYV1FDGR2H7HIIxzoX2eVDWrRIp9GpkZoo9pxVwiYECWGH/CHgBGywQyYieY&#10;wT64iti9k3N6gr8klpwnjxgZtJ+c20aDfasyhVUNkZP9SFKiJrC0gepwb1M34AM7w68bfMIb5vw9&#10;szgseIkLwN/hL7xqSWE4UVKD/fnWfbDHHkYtJR0OX0ndjx2zghL1TWN3f87n8zCtUZifnhUo2Jea&#10;zUuN3rVrwF7IY3bxGOy9Go/SQvuMe2IVoqKKaY6xS8q9HYW1T0sBNw0Xq1U0wwk1zN/oR8MDeGA1&#10;tOVT/8ysGfrY4wDcwjiobPGqhZNt8NSw2nmQTezvI68D3zjdsXGGTRTWx0s5Wh335fIXAAAA//8D&#10;AFBLAwQUAAYACAAAACEA8LMWPOIAAAAKAQAADwAAAGRycy9kb3ducmV2LnhtbEyPsU7DMBCGdyTe&#10;wTokttaJgxKUxqkqKsTAUJEWoW5ubOKAfY5ipw1vj5nKeHef/vv+aj1bQ85q9L1DDukyAaKwdbLH&#10;jsNh/7x4BOKDQCmMQ8XhR3lY17c3lSilu+CbOjehIzEEfSk46BCGklLfamWFX7pBYbx9utGKEMex&#10;o3IUlxhuDWVJklMreowftBjUk1btdzNZDu/i47U4ML950dPDttmZ7dfuuOf8/m7erIAENYcrDH/6&#10;UR3q6HRyE0pPDAeWMRZRDos8LYBEghV5BuQUN1kKtK7o/wr1LwAAAP//AwBQSwECLQAUAAYACAAA&#10;ACEAtoM4kv4AAADhAQAAEwAAAAAAAAAAAAAAAAAAAAAAW0NvbnRlbnRfVHlwZXNdLnhtbFBLAQIt&#10;ABQABgAIAAAAIQA4/SH/1gAAAJQBAAALAAAAAAAAAAAAAAAAAC8BAABfcmVscy8ucmVsc1BLAQIt&#10;ABQABgAIAAAAIQBTBbYWjQIAAHcFAAAOAAAAAAAAAAAAAAAAAC4CAABkcnMvZTJvRG9jLnhtbFBL&#10;AQItABQABgAIAAAAIQDwsxY84gAAAAoBAAAPAAAAAAAAAAAAAAAAAOcEAABkcnMvZG93bnJldi54&#10;bWxQSwUGAAAAAAQABADzAAAA9gUAAAAA&#10;" fillcolor="#44546a [3215]" stroked="f" strokeweight="1pt"/>
            </w:pict>
          </mc:Fallback>
        </mc:AlternateContent>
      </w:r>
      <w:r w:rsidR="00BB2D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D91D8" wp14:editId="40C6B719">
                <wp:simplePos x="0" y="0"/>
                <wp:positionH relativeFrom="column">
                  <wp:posOffset>1422400</wp:posOffset>
                </wp:positionH>
                <wp:positionV relativeFrom="paragraph">
                  <wp:posOffset>-537845</wp:posOffset>
                </wp:positionV>
                <wp:extent cx="544202" cy="448308"/>
                <wp:effectExtent l="0" t="8890" r="0" b="0"/>
                <wp:wrapNone/>
                <wp:docPr id="7" name="Organigramme : Extrai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4202" cy="448308"/>
                        </a:xfrm>
                        <a:prstGeom prst="flowChartExtra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964B" id="Organigramme : Extraire 7" o:spid="_x0000_s1026" type="#_x0000_t127" style="position:absolute;margin-left:112pt;margin-top:-42.35pt;width:42.85pt;height:35.3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2GdwIAAEQFAAAOAAAAZHJzL2Uyb0RvYy54bWysVE1v2zAMvQ/YfxB0X+1kzpYFdYogXYcB&#10;RVusHXpWZak2IIsapXzt14+SHLdrexrmgyCJ5CP5/KjTs31v2Fah78DWfHJScqashKazjzX/eXfx&#10;Yc6ZD8I2woBVNT8oz8+W79+d7txCTaEF0yhkBGL9Yudq3obgFkXhZat64U/AKUtGDdiLQEd8LBoU&#10;O0LvTTEty0/FDrBxCFJ5T7fn2ciXCV9rJcO11l4FZmpOtYW0Ylof4losT8XiEYVrOzmUIf6hil50&#10;lpKOUOciCLbB7hVU30kEDzqcSOgL0LqTKvVA3UzKF93ctsKp1AuR491Ik/9/sPJqe+tukGjYOb/w&#10;tI1d7DX2DIHYmlVl/FJvVC3bJ+oOI3VqH5iky1lVTcspZ5JMVTX/WM4jtUWGipAOffimoGdxU3Nt&#10;YLduBYav+4BChpRAbC99yGFH9xhqbFwtXHTGZGu8KZ4KTrtwMCp7/1CadQ0VNU2oSUtqbZBtBalA&#10;SKlsmGRTKxqVr2epzQw/RqQOjCXAiKwp/4g9AESdvsbOMIN/DFVJimNw5nNM83dhOXiMSJnBhjG4&#10;7yzgW50Z6mrInP2PJGVqIksP0BxuMP9aGgfv5EVH/+NS+HAjkJRPlzTN4ZqW+ItqDsOOsxbw91v3&#10;0Z8ESVbOdjRJNfe/NgIVZ+a7Jal+mVRVHL10qGafp3TA55aH5xa76ddAv2mSqkvb6B/McasR+nsa&#10;+lXMSiZhJeWuuQx4PKxDnnB6NqRarZIbjZsT4dLeOhnBI6tRY3f7e4FuEGUgNV/BcerE4oUes2+M&#10;tLDaBNBdEusTrwPfNKpJOMOzEt+C5+fk9fT4Lf8AAAD//wMAUEsDBBQABgAIAAAAIQAZLOQo4AAA&#10;AAoBAAAPAAAAZHJzL2Rvd25yZXYueG1sTI9NT8MwDIbvSPsPkZG4belS0bHSdEIgLhwQ+0DALWtM&#10;W61xqibbyr/HnNjR9qP3fVysRteJEw6h9aRhPktAIFXetlRr2G2fp3cgQjRkTecJNfxggFU5uSpM&#10;bv2Z1njaxFpwCIXcaGhi7HMpQ9WgM2HmeyS+ffvBmcjjUEs7mDOHu06qJMmkMy1xQ2N6fGywOmyO&#10;jkue7Es90uL1o33fpfb2zW6/Ppda31yPD/cgIo7xH4Y/fVaHkp32/kg2iE6DSucZoxqmS5WCYCJN&#10;lAKx502WgSwLeflC+QsAAP//AwBQSwECLQAUAAYACAAAACEAtoM4kv4AAADhAQAAEwAAAAAAAAAA&#10;AAAAAAAAAAAAW0NvbnRlbnRfVHlwZXNdLnhtbFBLAQItABQABgAIAAAAIQA4/SH/1gAAAJQBAAAL&#10;AAAAAAAAAAAAAAAAAC8BAABfcmVscy8ucmVsc1BLAQItABQABgAIAAAAIQA3mq2GdwIAAEQFAAAO&#10;AAAAAAAAAAAAAAAAAC4CAABkcnMvZTJvRG9jLnhtbFBLAQItABQABgAIAAAAIQAZLOQo4AAAAAoB&#10;AAAPAAAAAAAAAAAAAAAAANEEAABkcnMvZG93bnJldi54bWxQSwUGAAAAAAQABADzAAAA3gUAAAAA&#10;" fillcolor="#4472c4 [3204]" stroked="f" strokeweight="1pt"/>
            </w:pict>
          </mc:Fallback>
        </mc:AlternateContent>
      </w:r>
      <w:r w:rsidR="002745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AACA3" wp14:editId="16626DDA">
                <wp:simplePos x="0" y="0"/>
                <wp:positionH relativeFrom="margin">
                  <wp:posOffset>1995805</wp:posOffset>
                </wp:positionH>
                <wp:positionV relativeFrom="paragraph">
                  <wp:posOffset>-614044</wp:posOffset>
                </wp:positionV>
                <wp:extent cx="4589780" cy="12192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78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B5772" w14:textId="1EF003B6" w:rsidR="005C68E2" w:rsidRPr="00BB2D38" w:rsidRDefault="00BB2D38" w:rsidP="00BB2D38">
                            <w:pPr>
                              <w:spacing w:line="240" w:lineRule="auto"/>
                              <w:jc w:val="center"/>
                              <w:rPr>
                                <w:rFonts w:ascii="Aharoni" w:hAnsi="Aharoni" w:cs="Aharoni"/>
                                <w:sz w:val="44"/>
                                <w:szCs w:val="44"/>
                              </w:rPr>
                            </w:pPr>
                            <w:r w:rsidRPr="00BB2D38">
                              <w:rPr>
                                <w:rFonts w:ascii="Aharoni" w:hAnsi="Aharoni" w:cs="Aharoni" w:hint="cs"/>
                                <w:sz w:val="44"/>
                                <w:szCs w:val="44"/>
                              </w:rPr>
                              <w:t xml:space="preserve">MISE EN PLACE D’UNE SOLUTION </w:t>
                            </w:r>
                            <w:r w:rsidR="00274594" w:rsidRPr="00BB2D38">
                              <w:rPr>
                                <w:rFonts w:ascii="Aharoni" w:hAnsi="Aharoni" w:cs="Aharoni" w:hint="cs"/>
                                <w:sz w:val="44"/>
                                <w:szCs w:val="44"/>
                              </w:rPr>
                              <w:t>GLPI</w:t>
                            </w:r>
                          </w:p>
                          <w:p w14:paraId="1A694CCB" w14:textId="3AC8635A" w:rsidR="00EA2299" w:rsidRPr="00557F6C" w:rsidRDefault="00BB2D38" w:rsidP="00BB2D38">
                            <w:pPr>
                              <w:spacing w:line="240" w:lineRule="auto"/>
                              <w:jc w:val="center"/>
                              <w:rPr>
                                <w:rFonts w:ascii="Bell MT" w:hAnsi="Bell MT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557F6C">
                              <w:rPr>
                                <w:rStyle w:val="normaltextrun"/>
                                <w:rFonts w:ascii="Bell MT" w:hAnsi="Bell MT"/>
                                <w:color w:val="595959" w:themeColor="text1" w:themeTint="A6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Document explicatif </w:t>
                            </w:r>
                            <w:r w:rsidR="00ED0B69">
                              <w:rPr>
                                <w:rStyle w:val="normaltextrun"/>
                                <w:rFonts w:ascii="Bell MT" w:hAnsi="Bell MT"/>
                                <w:color w:val="595959" w:themeColor="text1" w:themeTint="A6"/>
                                <w:sz w:val="36"/>
                                <w:szCs w:val="36"/>
                                <w:shd w:val="clear" w:color="auto" w:fill="FFFFFF"/>
                              </w:rPr>
                              <w:t>gestion de vie d’un ticket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ACA3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margin-left:157.15pt;margin-top:-48.35pt;width:361.4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2eFwIAAC0EAAAOAAAAZHJzL2Uyb0RvYy54bWysU8tu2zAQvBfIPxC8x7JcO7EFy4GbwEUB&#10;IwngBDnTFGkJoLgsSVtyv75LSn4g7anohdrlrvYxM5w/tLUiB2FdBTqn6WBIidAcikrvcvr+trqd&#10;UuI80wVToEVOj8LRh8XNl3ljMjGCElQhLMEi2mWNyWnpvcmSxPFS1MwNwAiNQQm2Zh5du0sKyxqs&#10;XqtkNBzeJQ3Ywljgwjm8feqCdBHrSym4f5HSCU9UTnE2H08bz204k8WcZTvLTFnxfgz2D1PUrNLY&#10;9FzqiXlG9rb6o1RdcQsOpB9wqBOQsuIi7oDbpMNP22xKZkTcBcFx5gyT+39l+fNhY14t8e03aJHA&#10;AEhjXObwMuzTSluHL05KMI4QHs+widYTjpfjyXR2P8UQx1g6SmdITKiTXH431vnvAmoSjJxa5CXC&#10;xQ5r57vUU0ropmFVKRW5UZo0Ob37OhnGH84RLK409rgMGyzfbtt+gy0UR1zMQse5M3xVYfM1c/6V&#10;WSQZB0bh+hc8pAJsAr1FSQn219/uQz5ij1FKGhRNTt3PPbOCEvVDIyuzdDwOKovOeHI/QsdeR7bX&#10;Eb2vHwF1meITMTyaId+rkykt1B+o72XoiiGmOfbOqT+Zj76TMr4PLpbLmIS6Msyv9cbwUDrAGaB9&#10;az+YNT3+Hql7hpO8WPaJhi63I2K59yCryFEAuEO1xx01GVnu308Q/bUfsy6vfPEbAAD//wMAUEsD&#10;BBQABgAIAAAAIQBrQTLn4wAAAAsBAAAPAAAAZHJzL2Rvd25yZXYueG1sTI/LbsIwEEX3lfoP1lTq&#10;DpyQ8gqZIBQJVarKAsqmu0lskgg/0thA2q+vWbXL0T2690y2HrRiV9m71hqEeBwBk6ayojU1wvFj&#10;O1oAc56MIGWNRPiWDtb540NGqbA3s5fXg69ZKDEuJYTG+y7l3FWN1OTGtpMmZCfba/Lh7GsuerqF&#10;cq34JIpmXFNrwkJDnSwaWZ0PF43wVmx3tC8nevGjitf306b7On5OEZ+fhs0KmJeD/4Phrh/UIQ9O&#10;pb0Y4ZhCSOKXJKAIo+VsDuxORMk8BlYiLKcJ8Dzj/3/IfwEAAP//AwBQSwECLQAUAAYACAAAACEA&#10;toM4kv4AAADhAQAAEwAAAAAAAAAAAAAAAAAAAAAAW0NvbnRlbnRfVHlwZXNdLnhtbFBLAQItABQA&#10;BgAIAAAAIQA4/SH/1gAAAJQBAAALAAAAAAAAAAAAAAAAAC8BAABfcmVscy8ucmVsc1BLAQItABQA&#10;BgAIAAAAIQAYuL2eFwIAAC0EAAAOAAAAAAAAAAAAAAAAAC4CAABkcnMvZTJvRG9jLnhtbFBLAQIt&#10;ABQABgAIAAAAIQBrQTLn4wAAAAsBAAAPAAAAAAAAAAAAAAAAAHEEAABkcnMvZG93bnJldi54bWxQ&#10;SwUGAAAAAAQABADzAAAAgQUAAAAA&#10;" filled="f" stroked="f" strokeweight=".5pt">
                <v:textbox>
                  <w:txbxContent>
                    <w:p w14:paraId="31FB5772" w14:textId="1EF003B6" w:rsidR="005C68E2" w:rsidRPr="00BB2D38" w:rsidRDefault="00BB2D38" w:rsidP="00BB2D38">
                      <w:pPr>
                        <w:spacing w:line="240" w:lineRule="auto"/>
                        <w:jc w:val="center"/>
                        <w:rPr>
                          <w:rFonts w:ascii="Aharoni" w:hAnsi="Aharoni" w:cs="Aharoni"/>
                          <w:sz w:val="44"/>
                          <w:szCs w:val="44"/>
                        </w:rPr>
                      </w:pPr>
                      <w:r w:rsidRPr="00BB2D38">
                        <w:rPr>
                          <w:rFonts w:ascii="Aharoni" w:hAnsi="Aharoni" w:cs="Aharoni" w:hint="cs"/>
                          <w:sz w:val="44"/>
                          <w:szCs w:val="44"/>
                        </w:rPr>
                        <w:t xml:space="preserve">MISE EN PLACE D’UNE SOLUTION </w:t>
                      </w:r>
                      <w:r w:rsidR="00274594" w:rsidRPr="00BB2D38">
                        <w:rPr>
                          <w:rFonts w:ascii="Aharoni" w:hAnsi="Aharoni" w:cs="Aharoni" w:hint="cs"/>
                          <w:sz w:val="44"/>
                          <w:szCs w:val="44"/>
                        </w:rPr>
                        <w:t>GLPI</w:t>
                      </w:r>
                    </w:p>
                    <w:p w14:paraId="1A694CCB" w14:textId="3AC8635A" w:rsidR="00EA2299" w:rsidRPr="00557F6C" w:rsidRDefault="00BB2D38" w:rsidP="00BB2D38">
                      <w:pPr>
                        <w:spacing w:line="240" w:lineRule="auto"/>
                        <w:jc w:val="center"/>
                        <w:rPr>
                          <w:rFonts w:ascii="Bell MT" w:hAnsi="Bell MT"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557F6C">
                        <w:rPr>
                          <w:rStyle w:val="normaltextrun"/>
                          <w:rFonts w:ascii="Bell MT" w:hAnsi="Bell MT"/>
                          <w:color w:val="595959" w:themeColor="text1" w:themeTint="A6"/>
                          <w:sz w:val="36"/>
                          <w:szCs w:val="36"/>
                          <w:shd w:val="clear" w:color="auto" w:fill="FFFFFF"/>
                        </w:rPr>
                        <w:t xml:space="preserve">Document explicatif </w:t>
                      </w:r>
                      <w:r w:rsidR="00ED0B69">
                        <w:rPr>
                          <w:rStyle w:val="normaltextrun"/>
                          <w:rFonts w:ascii="Bell MT" w:hAnsi="Bell MT"/>
                          <w:color w:val="595959" w:themeColor="text1" w:themeTint="A6"/>
                          <w:sz w:val="36"/>
                          <w:szCs w:val="36"/>
                          <w:shd w:val="clear" w:color="auto" w:fill="FFFFFF"/>
                        </w:rPr>
                        <w:t>gestion de vie d’un ticket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0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092F5" wp14:editId="48BFEAB2">
                <wp:simplePos x="0" y="0"/>
                <wp:positionH relativeFrom="page">
                  <wp:posOffset>-336854</wp:posOffset>
                </wp:positionH>
                <wp:positionV relativeFrom="paragraph">
                  <wp:posOffset>-2228841</wp:posOffset>
                </wp:positionV>
                <wp:extent cx="13456920" cy="5948053"/>
                <wp:effectExtent l="266700" t="838200" r="0" b="128905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4390">
                          <a:off x="0" y="0"/>
                          <a:ext cx="13456920" cy="5948053"/>
                        </a:xfrm>
                        <a:prstGeom prst="triangle">
                          <a:avLst>
                            <a:gd name="adj" fmla="val 575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E14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8" o:spid="_x0000_s1026" type="#_x0000_t5" style="position:absolute;margin-left:-26.5pt;margin-top:-175.5pt;width:1059.6pt;height:468.35pt;rotation:11331600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87yAAMAAJ0GAAAOAAAAZHJzL2Uyb0RvYy54bWysVd9v2yAQfp+0/wHxvtpO4rSx6lRRq06T&#10;urVqOvWZYByzYWBA4mR//Q5wnPSHNGlaHizg7r7v7uO4XF7tWoG2zFiuZImzsxQjJqmquFyX+PvT&#10;7acLjKwjsiJCSVbiPbP4av7xw2WnCzZSjRIVMwhApC06XeLGOV0kiaUNa4k9U5pJMNbKtMTB1qyT&#10;ypAO0FuRjNJ0mnTKVNooyqyF05toxPOAX9eMuvu6tswhUWLIzYWvCd+V/ybzS1KsDdENp30a5B+y&#10;aAmXQDpA3RBH0MbwN1Atp0ZZVbszqtpE1TWnLNQA1WTpq2qWDdEs1ALiWD3IZP8fLP22XeoHAzJ0&#10;2hYWlr6KXW1aZBSolaXj88l4lobiIF20C9rtB+3YziEKh9l4kk9nI9CYgjGfTS7SfOzlTSKch9XG&#10;us9MtcgvSuwMJ3ItfIWkINs764KCFZKkhVYh1Q+M6lbAfWyJQPl5nk57wN4ZoA+QPtIqwatbLkTY&#10;+A5i18IgCC7xap31sS+8hPxboNtlIT+xab+qKoLlKfw8HCngGBrs1THkFRrY0wcBTjjBFklZ6M6+&#10;aC4lM8um6tBKbMwjqUo8HQMNRhX3UuXpRdxA62ZTaHyfgOf39R+LFIT+jGoK3ZC3WfXeIaeBMuxO&#10;skmOnRBWbi9YKFU+shrxCi57FEiGGiMRoZRJF9WyDanYW/4hInAKD+iRa7izAbsHeHl9B+zYT72/&#10;D415D8FRlIHmZWIxeIgIzEq6IbjlUpn3KhNQVc8c/SH9E2n8cqWq/YOJbwZuzWp6y+Fq7oh1D8RA&#10;C8MhjEl3D59aqK7Eql9h1Cjz+71z7w8vHawYdTCiSmx/bYhhGIkvEmbALJtMANaFzSQ/94/PnFpW&#10;pxa5aa8VvIQsZBeW3t+Jw7I2qn2GabrwrGAikgJ3iakzh821i6MT5jFli0VwgzmmibuTS009uFfV&#10;t9nT7pkYfXjpMCW+qcM46x97VPTo6yOlWmycqrnzxqOu/QZmYGicfl77IXu6D17Hf5X5HwAAAP//&#10;AwBQSwMEFAAGAAgAAAAhAAn6UGPiAAAADQEAAA8AAABkcnMvZG93bnJldi54bWxMj0FrwkAQhe+F&#10;/odlhN50YySppNlIUyx4KlRLwduaHZNgdjZk15j++05P9fYe83jzvXwz2U6MOPjWkYLlIgKBVDnT&#10;Uq3g6/A+X4PwQZPRnSNU8IMeNsXjQ64z4270ieM+1IJLyGdaQRNCn0npqwat9gvXI/Ht7AarA9uh&#10;lmbQNy63nYyjKJVWt8QfGt3jW4PVZX+1CsaPbXosLybabY9l6Xff5tBTUOppNr2+gAg4hf8w/OEz&#10;OhTMdHJXMl50CubJircEFqtkyYojcZSmMYiTgmSdPIMscnm/ovgFAAD//wMAUEsBAi0AFAAGAAgA&#10;AAAhALaDOJL+AAAA4QEAABMAAAAAAAAAAAAAAAAAAAAAAFtDb250ZW50X1R5cGVzXS54bWxQSwEC&#10;LQAUAAYACAAAACEAOP0h/9YAAACUAQAACwAAAAAAAAAAAAAAAAAvAQAAX3JlbHMvLnJlbHNQSwEC&#10;LQAUAAYACAAAACEA4uPO8gADAACdBgAADgAAAAAAAAAAAAAAAAAuAgAAZHJzL2Uyb0RvYy54bWxQ&#10;SwECLQAUAAYACAAAACEACfpQY+IAAAANAQAADwAAAAAAAAAAAAAAAABaBQAAZHJzL2Rvd25yZXYu&#10;eG1sUEsFBgAAAAAEAAQA8wAAAGkGAAAAAA==&#10;" adj="12421" fillcolor="white [3212]" strokecolor="gray [1629]" strokeweight="1pt">
                <w10:wrap anchorx="page"/>
              </v:shape>
            </w:pict>
          </mc:Fallback>
        </mc:AlternateContent>
      </w:r>
    </w:p>
    <w:p w14:paraId="676803A4" w14:textId="01A61256" w:rsidR="005C68E2" w:rsidRPr="005C68E2" w:rsidRDefault="005C68E2" w:rsidP="005C68E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0C2AC" wp14:editId="5AF531EA">
                <wp:simplePos x="0" y="0"/>
                <wp:positionH relativeFrom="page">
                  <wp:align>left</wp:align>
                </wp:positionH>
                <wp:positionV relativeFrom="paragraph">
                  <wp:posOffset>1005303</wp:posOffset>
                </wp:positionV>
                <wp:extent cx="3296992" cy="154495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92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C78D" w14:textId="77777777" w:rsidR="005C68E2" w:rsidRPr="002C0670" w:rsidRDefault="005C68E2" w:rsidP="005C68E2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C0670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ASSURMER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2C0670">
                              <w:rPr>
                                <w:color w:val="00B0F0"/>
                                <w:sz w:val="48"/>
                                <w:szCs w:val="48"/>
                              </w:rPr>
                              <w:t>Services Informatiques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C2AC" id="Zone de texte 38" o:spid="_x0000_s1027" type="#_x0000_t202" style="position:absolute;margin-left:0;margin-top:79.15pt;width:259.6pt;height:121.6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XwGw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7vRbDqbjSjhGBtOxuPZZBLrZNffrfPhm4CGRKOkDnlJ&#10;cLHD2oc+9ZwSuxlYKa0TN9qQtqTTu0mefrhEsLg22OM6bLRCt+2Iqm4W2UJ1xP0c9NR7y1cKZ1gz&#10;H16YQ65xJdRveMZDasBecLIoqcH9+tt9zEcKMEpJi9opqf+5Z05Qor8bJGc2HI+j2JIznnweoeNu&#10;I9vbiNk3D4DyHOJLsTyZMT/osykdNG8o82XsiiFmOPYuaTibD6FXND4TLpbLlITysiyszcbyWDqi&#10;GhF+7d6YsycaAjL4BGeVseIdG31uz8dyH0CqRFXEuUf1BD9KM5F9ekZR+7d+yro+9sVvAAAA//8D&#10;AFBLAwQUAAYACAAAACEAQtnC3uAAAAAIAQAADwAAAGRycy9kb3ducmV2LnhtbEyPQU+DQBCF7yb+&#10;h82YeLMLKA0iS9OQNCZGD629eBvYKRDZXWS3LfrrHU/1+OZN3vtesZrNIE40+d5ZBfEiAkG2cbq3&#10;rYL9++YuA+EDWo2Ds6TgmzysyuurAnPtznZLp11oBYdYn6OCLoQxl9I3HRn0CzeSZe/gJoOB5dRK&#10;PeGZw80gkyhaSoO95YYOR6o6aj53R6Pgpdq84bZOTPYzVM+vh/X4tf9Ilbq9mddPIALN4fIMf/iM&#10;DiUz1e5otReDAh4S+Jpm9yDYTuPHBESt4CGKlyDLQv4fUP4CAAD//wMAUEsBAi0AFAAGAAgAAAAh&#10;ALaDOJL+AAAA4QEAABMAAAAAAAAAAAAAAAAAAAAAAFtDb250ZW50X1R5cGVzXS54bWxQSwECLQAU&#10;AAYACAAAACEAOP0h/9YAAACUAQAACwAAAAAAAAAAAAAAAAAvAQAAX3JlbHMvLnJlbHNQSwECLQAU&#10;AAYACAAAACEA0HpF8BsCAAA0BAAADgAAAAAAAAAAAAAAAAAuAgAAZHJzL2Uyb0RvYy54bWxQSwEC&#10;LQAUAAYACAAAACEAQtnC3uAAAAAIAQAADwAAAAAAAAAAAAAAAAB1BAAAZHJzL2Rvd25yZXYueG1s&#10;UEsFBgAAAAAEAAQA8wAAAIIFAAAAAA==&#10;" filled="f" stroked="f" strokeweight=".5pt">
                <v:textbox>
                  <w:txbxContent>
                    <w:p w14:paraId="5EB3C78D" w14:textId="77777777" w:rsidR="005C68E2" w:rsidRPr="002C0670" w:rsidRDefault="005C68E2" w:rsidP="005C68E2">
                      <w:pPr>
                        <w:spacing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C0670">
                        <w:rPr>
                          <w:color w:val="FFFFFF" w:themeColor="background1"/>
                          <w:sz w:val="96"/>
                          <w:szCs w:val="96"/>
                        </w:rPr>
                        <w:t>ASSURMER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2C0670">
                        <w:rPr>
                          <w:color w:val="00B0F0"/>
                          <w:sz w:val="48"/>
                          <w:szCs w:val="48"/>
                        </w:rPr>
                        <w:t>Services Informatiques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84BC0" wp14:editId="615ACD52">
                <wp:simplePos x="0" y="0"/>
                <wp:positionH relativeFrom="column">
                  <wp:posOffset>-4397254</wp:posOffset>
                </wp:positionH>
                <wp:positionV relativeFrom="paragraph">
                  <wp:posOffset>-2988011</wp:posOffset>
                </wp:positionV>
                <wp:extent cx="11843047" cy="5898524"/>
                <wp:effectExtent l="381317" t="0" r="25718" b="197167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7811">
                          <a:off x="0" y="0"/>
                          <a:ext cx="11843047" cy="5898524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943F2" id="Triangle isocèle 15" o:spid="_x0000_s1026" type="#_x0000_t5" style="position:absolute;margin-left:-346.25pt;margin-top:-235.3pt;width:932.5pt;height:464.45pt;rotation:566647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5Q5QIAAKsGAAAOAAAAZHJzL2Uyb0RvYy54bWy8VcFu2zAMvQ/YPwi6r7bTJE2DOkXQosOA&#10;bi2aDj0rshwLkyVNUuJ0Xz9Sctx07WkYdjFEiuQjHyn64nLfKrITzkujS1qc5JQIzU0l9aak3x9v&#10;Ps0o8YHpiimjRUmfhaeXi48fLjo7FyPTGFUJRyCI9vPOlrQJwc6zzPNGtMyfGCs0XNbGtSyA6DZZ&#10;5VgH0VuVjfJ8mnXGVdYZLrwH7XW6pIsYv64FD3d17UUgqqSQW4hfF79r/GaLCzbfOGYbyfs02F9k&#10;0TKpAXQIdc0CI1sn34RqJXfGmzqccNNmpq4lF7EGqKbI/6hm1TArYi1AjrcDTf7fheXfdit774CG&#10;zvq5hyNWsa9dS5wBtibF7GxWFLE2yJbsI3XPA3ViHwgHZVHMxqf5+IwSDpeT2flsMhoju1mKhlGt&#10;8+GzMC3BQ0mDk0xvFBbI5mx360MyP5ih2hslqxupVBRwKMSVcmTHoJ1hn9JS2/arqZJuOsnzvqmg&#10;htYn9elBDdnE0cIoMbdXAEr/b0zIJ4GKOKvAAWYgtRZu1VQdWaute2BVSadYAiWVROYm+SwJMMjF&#10;FJ4BFo2OSN3Az1ox/iORq2zDEhNIRCQIkHvryMMAGaWjbLKXuYin8KwEQin9IGoiK+j9KIIMvCYg&#10;xrnQIXXIN6wSb/EHj4gZA2LkGto9xO4DvO78IXaal94eXVPeg3MiZYB5nVhyHjwistFhcG6lNu69&#10;yhRU1SMne0j/iBo8rk31fO/SC4KuectvJLTmlvlwzxwsGFDC0gx38KmV6Upq+hMljXG/3tOjPbx7&#10;uKWkg4VVUv9zy5ygRH3RsBHOi/EYN1wUxpOzEQju+GZ9fKO37ZWBR1TE7OIR7YM6HGtn2ifYrUtE&#10;hSumOWCXlAd3EK5CWqSwnblYLqMZbDXLwq1eWY7BkVUcs8f9E3P28PBhaXwzh+X25u0nW/TUZrkN&#10;ppZxMbzw2vMNGzEOTr+9ceUey9Hq5R+z+A0AAP//AwBQSwMEFAAGAAgAAAAhAB3apEnhAAAADQEA&#10;AA8AAABkcnMvZG93bnJldi54bWxMj8FugzAMhu+T9g6RJ+3WhjIWCiNU1aROvZZu90A8YCUOIill&#10;b7/stN1s+dPv7y92ixnYjJPrLUnYrCNgSI3VPbUS3s+H1RaY84q0GiyhhG90sCvv7wqVa3ujE86V&#10;b1kIIZcrCZ33Y865azo0yq3tiBRun3Yyyod1arme1C2Em4HHUSS4UT2FD50a8bXD5lJdjYT2bU6d&#10;2FRncfi6HE/HffqRYS3l48OyfwHmcfF/MPzqB3Uog1Ntr6QdGySs4jh5DmyYsqetABaYNEoSYLWE&#10;LBYJ8LLg/1uUPwAAAP//AwBQSwECLQAUAAYACAAAACEAtoM4kv4AAADhAQAAEwAAAAAAAAAAAAAA&#10;AAAAAAAAW0NvbnRlbnRfVHlwZXNdLnhtbFBLAQItABQABgAIAAAAIQA4/SH/1gAAAJQBAAALAAAA&#10;AAAAAAAAAAAAAC8BAABfcmVscy8ucmVsc1BLAQItABQABgAIAAAAIQASGP5Q5QIAAKsGAAAOAAAA&#10;AAAAAAAAAAAAAC4CAABkcnMvZTJvRG9jLnhtbFBLAQItABQABgAIAAAAIQAd2qRJ4QAAAA0BAAAP&#10;AAAAAAAAAAAAAAAAAD8FAABkcnMvZG93bnJldi54bWxQSwUGAAAAAAQABADzAAAATQYAAAAA&#10;" fillcolor="#5a5a5a [2109]" strokecolor="#5a5a5a [21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AD115" wp14:editId="3963F516">
                <wp:simplePos x="0" y="0"/>
                <wp:positionH relativeFrom="column">
                  <wp:posOffset>-1298557</wp:posOffset>
                </wp:positionH>
                <wp:positionV relativeFrom="paragraph">
                  <wp:posOffset>5557511</wp:posOffset>
                </wp:positionV>
                <wp:extent cx="5267459" cy="4397733"/>
                <wp:effectExtent l="0" t="19050" r="47625" b="2222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459" cy="4397733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E639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-102.25pt;margin-top:437.6pt;width:414.75pt;height:3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fL2gIAAGMGAAAOAAAAZHJzL2Uyb0RvYy54bWysVVtP2zAUfp+0/2D5faR3oCJFFYhpEgNE&#10;mXh2Haex5tjesdu0+/U7ttO0UKRJ0/rg+vhcvnPP1fW2VmQjwEmjc9o/61EiNDeF1Kuc/ni5+3JB&#10;ifNMF0wZLXK6E45ezz5/umrsVAxMZVQhgKAR7aaNzWnlvZ1mmeOVqJk7M1ZoZJYGauaRhFVWAGvQ&#10;eq2yQa83yRoDhQXDhXP4epuYdBbtl6Xg/rEsnfBE5RR98/GEeC7Dmc2u2HQFzFaSt26wf/CiZlIj&#10;aGfqlnlG1iBPTNWSg3Gm9Gfc1JkpS8lFjAGj6ffeRbOomBUxFkyOs12a3P8zyx82C/sEmIbGuqnD&#10;a4hiW0Id/tE/so3J2nXJEltPOD6OB5Pz0fiSEo680fDy/Hw4DOnMDuoWnP8qTE3CJafgX0AyvVIh&#10;JjZlm3vnk8JeMDw7o2RxJ5WKROgDcaOAbBhWcLnqtxBvpJT+m6Lf9iOmWtffTZGMjXv4Sw2Az9gm&#10;754xkNiGAT6GdYSJvAQqYo9hIMEDqbWARVU0ZKnW8MyKnE6GCENJIUMCxr2LRGAD9ifYvsGBoBji&#10;PwSpGP+ZMqRsxU69aqWjTx1kpI68yQ71jDe/UyJAKf0sSiILrOAggnQxJiDGudA+ZctVrBCn+J1G&#10;xIwGg+USa9bZbg28Ld/edip6Kx9Uk9+dckpKB/PWsaTcaURko32nXEtt4KPIFEbVIid5dP8oNeG6&#10;NMXuCQiYtCec5XcSS3PPnH9igIsBS4nLzj/iUSrT5NS0N0oqA78/eg/yOK/IpaTBRZNT92vNQFCi&#10;vmmc5Mv+aBQ2UyRG4/MBEnDMWR5z9Lq+MTgJfVyrlsdrkPdqfy3B1K+4E+cBFVlMc8TOKfewJ258&#10;WoC4VbmYz6MYbiPL/L1eWB6Mh6yGNnvZvjKw7fx6HP0Hs19KJwOcZIOmNvO1N6WM033Ia5tv3GSx&#10;cdqtG1blMR2lDt+G2R8AAAD//wMAUEsDBBQABgAIAAAAIQCsspdn4QAAAA0BAAAPAAAAZHJzL2Rv&#10;d25yZXYueG1sTI/BTsMwEETvSPyDtZW4tU4DTqMQp0JIiBNItD1wdGMnjhqvo9htkr9nOcFxtU8z&#10;b8r97Hp2M2PoPErYbhJgBmuvO2wlnI5v6xxYiAq16j0aCYsJsK/u70pVaD/hl7kdYssoBEOhJNgY&#10;h4LzUFvjVNj4wSD9Gj86FekcW65HNVG463maJBl3qkNqsGowr9bUl8PVSYhiUsOy1CdsPu3HY/jG&#10;JlzepXxYzS/PwKKZ4x8Mv/qkDhU5nf0VdWC9hHWaPAliJeQ7kQIjJEsFzTsTK7JdDrwq+f8V1Q8A&#10;AAD//wMAUEsBAi0AFAAGAAgAAAAhALaDOJL+AAAA4QEAABMAAAAAAAAAAAAAAAAAAAAAAFtDb250&#10;ZW50X1R5cGVzXS54bWxQSwECLQAUAAYACAAAACEAOP0h/9YAAACUAQAACwAAAAAAAAAAAAAAAAAv&#10;AQAAX3JlbHMvLnJlbHNQSwECLQAUAAYACAAAACEAsPZXy9oCAABjBgAADgAAAAAAAAAAAAAAAAAu&#10;AgAAZHJzL2Uyb0RvYy54bWxQSwECLQAUAAYACAAAACEArLKXZ+EAAAANAQAADwAAAAAAAAAAAAAA&#10;AAA0BQAAZHJzL2Rvd25yZXYueG1sUEsFBgAAAAAEAAQA8wAAAEIGAAAAAA==&#10;" fillcolor="white [3212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E1A65" wp14:editId="7A076084">
                <wp:simplePos x="0" y="0"/>
                <wp:positionH relativeFrom="column">
                  <wp:posOffset>2251338</wp:posOffset>
                </wp:positionH>
                <wp:positionV relativeFrom="paragraph">
                  <wp:posOffset>1846787</wp:posOffset>
                </wp:positionV>
                <wp:extent cx="1879600" cy="2794879"/>
                <wp:effectExtent l="285432" t="686118" r="291783" b="691832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818">
                          <a:off x="0" y="0"/>
                          <a:ext cx="1879600" cy="279487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C1294" id="Rectangle 11" o:spid="_x0000_s1026" style="position:absolute;margin-left:177.25pt;margin-top:145.4pt;width:148pt;height:220.05pt;rotation:-324423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NWhwIAAG8FAAAOAAAAZHJzL2Uyb0RvYy54bWysVE1v2zAMvQ/YfxB0X20HaZsEdYqsRYYB&#10;RVu0HXpWZCk2IIsapXzt14+SHbdrix2G+WCIIvlIPpG8uNy3hm0V+gZsyYuTnDNlJVSNXZf8x9Py&#10;y4QzH4SthAGrSn5Qnl/OP3+62LmZGkENplLICMT62c6VvA7BzbLMy1q1wp+AU5aUGrAVgURcZxWK&#10;HaG3Jhvl+Vm2A6wcglTe0+11p+TzhK+1kuFOa68CMyWn3EL6Y/qv4j+bX4jZGoWrG9mnIf4hi1Y0&#10;loIOUNciCLbB5h1U20gEDzqcSGgz0LqRKtVA1RT5m2oea+FUqoXI8W6gyf8/WHm7fXT3SDTsnJ95&#10;OsYq9hpbhkBsFZOz0XRSTFJxlC7bJ+4OA3dqH5iky2JyPj3LiWJJutH5dExyZDfr0CKqQx++KWhZ&#10;PJQc6XESrNje+NCZHk2iuQfTVMvGmCTgenVlkG1FfMj8a75Mb0fof5gZG40tRLcOMd5kL7WlUzgY&#10;Fe2MfVCaNRWlP0qZpLZTQxwhpbKh6FS1qFQX/jSnr69t8EiVJsCIrCn+gN0DxJZ+j91l2dtHV5W6&#10;dnDO/5ZY5zx4pMhgw+DcNhbwIwBDVfWRO/sjSR01kaUVVId77LqAntU7uWzo3W6ED/cCaUjokgY/&#10;3NFPG9iVHPoTZzXgr4/uoz31Lmk529HQldz/3AhUnJnvlrp6WozHcUqTMD49H5GArzWr1xq7aa+A&#10;2qFI2aVjtA/meNQI7TPth0WMSiphJcUuuQx4FK5Ctwxow0i1WCQzmkwnwo19dDKCR1ZjXz7tnwW6&#10;vnkD9f0tHAdUzN70cGcbPS0sNgF0kxr8hdeeb5rq1Dj9Bopr47WcrF725Pw3AAAA//8DAFBLAwQU&#10;AAYACAAAACEAFs8XzeIAAAALAQAADwAAAGRycy9kb3ducmV2LnhtbEyPQU+EMBCF7yb+h2ZMvBi3&#10;bGGxIMNGjR42nsRNvHZhBLK0JbTsor/eetLj5H1575tiu+iBnWhyvTUI61UEjExtm960CPv3l1sJ&#10;zHllGjVYQwhf5GBbXl4UKm/s2bzRqfItCyXG5Qqh837MOXd1R1q5lR3JhOzTTlr5cE4tbyZ1DuV6&#10;4CKKUq5Vb8JCp0Z66qg+VrNGyJZEVrtEflT7dRw/HuP5+/n1BvH6anm4B+Zp8X8w/OoHdSiD08HO&#10;pnFsQBBSJAFFiFORAQvEnRAbYAeEdCMz4GXB//9Q/gAAAP//AwBQSwECLQAUAAYACAAAACEAtoM4&#10;kv4AAADhAQAAEwAAAAAAAAAAAAAAAAAAAAAAW0NvbnRlbnRfVHlwZXNdLnhtbFBLAQItABQABgAI&#10;AAAAIQA4/SH/1gAAAJQBAAALAAAAAAAAAAAAAAAAAC8BAABfcmVscy8ucmVsc1BLAQItABQABgAI&#10;AAAAIQBkp7NWhwIAAG8FAAAOAAAAAAAAAAAAAAAAAC4CAABkcnMvZTJvRG9jLnhtbFBLAQItABQA&#10;BgAIAAAAIQAWzxfN4gAAAAsBAAAPAAAAAAAAAAAAAAAAAOEEAABkcnMvZG93bnJldi54bWxQSwUG&#10;AAAAAAQABADzAAAA8A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EA144" wp14:editId="344D642D">
                <wp:simplePos x="0" y="0"/>
                <wp:positionH relativeFrom="column">
                  <wp:posOffset>1043376</wp:posOffset>
                </wp:positionH>
                <wp:positionV relativeFrom="paragraph">
                  <wp:posOffset>3275394</wp:posOffset>
                </wp:positionV>
                <wp:extent cx="1879600" cy="2801242"/>
                <wp:effectExtent l="282257" t="689293" r="288608" b="688657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39124">
                          <a:off x="0" y="0"/>
                          <a:ext cx="1879600" cy="280124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1BA4" id="Rectangle 12" o:spid="_x0000_s1026" style="position:absolute;margin-left:82.15pt;margin-top:257.9pt;width:148pt;height:220.55pt;rotation:-323406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BwhwIAAG8FAAAOAAAAZHJzL2Uyb0RvYy54bWysVE1v2zAMvQ/YfxB0X/2xtE2DOkWQosOA&#10;oivWDj0rspQYkEWNUuJkv36U7LhdW+wwzAdDEh8fySdSl1f71rCdQt+ArXhxknOmrIS6seuK/3i8&#10;+TTlzAdha2HAqooflOdX848fLjs3UyVswNQKGZFYP+tcxTchuFmWeblRrfAn4JQlowZsRaAtrrMa&#10;RUfsrcnKPD/LOsDaIUjlPZ1e90Y+T/xaKxm+ae1VYKbilFtIf0z/Vfxn80sxW6Nwm0YOaYh/yKIV&#10;jaWgI9W1CIJtsXlD1TYSwYMOJxLaDLRupEo1UDVF/qqah41wKtVC4ng3yuT/H6282z24eyQZOudn&#10;npaxir3GliGQWsX07PNFUU5ScZQu2yftDqN2ah+YpMNien5xlpPEkmzlNCefMqqb9WyR1aEPXxS0&#10;LC4qjnQ5iVbsbn3ooUdIhHswTX3TGJM2uF4tDbKdiBeZn+fLdHfE/gfM2Ai2EN16xniSPdeWVuFg&#10;VMQZ+11p1tSUfpkySW2nxjhCSmVD0Zs2olZ9+NOcvqG20SNVmggjs6b4I/dAEFv6LXef5YCPrip1&#10;7eic/y2x3nn0SJHBhtG5bSzgewSGqhoi9/ijSL00UaUV1Id77LuArtU7edPQvd0KH+4F0pDQIQ1+&#10;+EY/baCrOAwrzjaAv947j3jqXbJy1tHQVdz/3ApUnJmvlrr6ophM4pSmzeT0vKQNvrSsXlrstl0C&#10;tUORskvLiA/muNQI7RO9D4sYlUzCSopdcRnwuFmG/jGgF0aqxSLBaDKdCLf2wclIHlWNffm4fxLo&#10;huYN1Pd3cBxQMXvVwz02elpYbAPoJjX4s66D3jTVqXGGFyg+Gy/3CfX8Ts5/AwAA//8DAFBLAwQU&#10;AAYACAAAACEA0kJl6+EAAAAKAQAADwAAAGRycy9kb3ducmV2LnhtbEyPy07DMBBF90j8gzVI7KjT&#10;0kcImVQRUlUWqBKlH+DEJgnE4xA7TeDrma5gOTNHd85Nt5Ntxdn0vnGEMJ9FIAyVTjdUIZzedncx&#10;CB8UadU6MgjfxsM2u75KVaLdSK/mfAyV4BDyiUKoQ+gSKX1ZG6v8zHWG+PbueqsCj30lda9GDret&#10;XETRWlrVEH+oVWeealN+HgeLsLfPejMUL7v9+tSMP182P3wccsTbmyl/BBHMFP5guOizOmTsVLiB&#10;tBctwsN8wyTCKo6XIBhY3S+4S4HAiyXILJX/K2S/AAAA//8DAFBLAQItABQABgAIAAAAIQC2gziS&#10;/gAAAOEBAAATAAAAAAAAAAAAAAAAAAAAAABbQ29udGVudF9UeXBlc10ueG1sUEsBAi0AFAAGAAgA&#10;AAAhADj9If/WAAAAlAEAAAsAAAAAAAAAAAAAAAAALwEAAF9yZWxzLy5yZWxzUEsBAi0AFAAGAAgA&#10;AAAhAJZuEHCHAgAAbwUAAA4AAAAAAAAAAAAAAAAALgIAAGRycy9lMm9Eb2MueG1sUEsBAi0AFAAG&#10;AAgAAAAhANJCZevhAAAACgEAAA8AAAAAAAAAAAAAAAAA4QQAAGRycy9kb3ducmV2LnhtbFBLBQYA&#10;AAAABAAEAPMAAADvBQAAAAA=&#10;" fillcolor="#0070c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EE36" wp14:editId="29A75B9F">
                <wp:simplePos x="0" y="0"/>
                <wp:positionH relativeFrom="margin">
                  <wp:posOffset>-200883</wp:posOffset>
                </wp:positionH>
                <wp:positionV relativeFrom="paragraph">
                  <wp:posOffset>4677385</wp:posOffset>
                </wp:positionV>
                <wp:extent cx="1879600" cy="2818471"/>
                <wp:effectExtent l="273685" t="697865" r="280035" b="6991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1254">
                          <a:off x="0" y="0"/>
                          <a:ext cx="1879600" cy="281847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1029" id="Rectangle 13" o:spid="_x0000_s1026" style="position:absolute;margin-left:-15.8pt;margin-top:368.3pt;width:148pt;height:221.95pt;rotation:-323174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4kiQIAAHwFAAAOAAAAZHJzL2Uyb0RvYy54bWysVE1v2zAMvQ/YfxB0X/2BtE2DOEXQosOA&#10;oi3aDj2rslQbkEVNUuJkv36UZDtZV+wwzAeBEsnHR5rk8nLXKbIV1rWgK1qc5JQIzaFu9VtFvz/f&#10;fJlT4jzTNVOgRUX3wtHL1edPy94sRAkNqFpYgiDaLXpT0cZ7s8gyxxvRMXcCRmhUSrAd83i1b1lt&#10;WY/oncrKPD/LerC1scCFc/h6nZR0FfGlFNzfS+mEJ6qiyM3H08bzNZzZaskWb5aZpuUDDfYPLDrW&#10;agw6QV0zz8jGtn9AdS234ED6Ew5dBlK2XMQcMJsif5fNU8OMiLlgcZyZyuT+Hyy/2z6ZB4tl6I1b&#10;OBRDFjtpO2IBq1XMz2ZFeTqLySFdsou120+1EztPOD4W8/OLsxxLzFFXzov57LwI1c0SWkA11vmv&#10;AjoShIpa/DkRlm1vnU+mo0kwd6Da+qZVKl5CQ4grZcmW4a/0u3IA/81K6WCrIXglwPQiYicMUQ6J&#10;RsnvlQheSj8KSdoacykjrdiDh5CMc6F9kVQNq0VicprjN3IZSca0I2BAlshmwh4ARssEMmInzoN9&#10;cE3EJ+f8b8SS8+QRI4P2k3PXarAfASjMaoic7JH+UWmC+Ar1/sGmlsB/7Ay/afEn3jLnH5jFicFH&#10;3AL+Hg+poK8oDBIlDdifH70He2xk1FLS4wRW1P3YMCsoUd80tvhFMZuFkY2X2el5iRd7rHk91uhN&#10;dwXYGUVkF8Vg79UoSgvdCy6LdYiKKqY5xq4o93a8XPm0GXDdcLFeRzMcU8P8rX4yPICHqoYmfd69&#10;MGuGTvY4BHcwTitbvGvoZBs8Naw3HmQbu/1Q16HeOOKxcYZ1FHbI8T1aHZbm6hcAAAD//wMAUEsD&#10;BBQABgAIAAAAIQBIQyUC4AAAAA0BAAAPAAAAZHJzL2Rvd25yZXYueG1sTI/LTsMwEEX3SPyDNUjs&#10;WjtEhCjEqSokJF6blgi2bjx1IvyIYrcJf8+wgt08ju6cqTeLs+yMUxyCl5CtBTD0XdCDNxLa98dV&#10;CSwm5bWywaOEb4ywaS4valXpMPsdnvfJMArxsVIS+pTGivPY9ehUXIcRPe2OYXIqUTsZric1U7iz&#10;/EaIgjs1eLrQqxEfeuy+9icn4dnMd3P72b48fRzz1wztsjVvOymvr5btPbCES/qD4Vef1KEhp0M4&#10;eR2ZlbDKxG1BrIQyE1QQkudlDuxALE0K4E3N/3/R/AAAAP//AwBQSwECLQAUAAYACAAAACEAtoM4&#10;kv4AAADhAQAAEwAAAAAAAAAAAAAAAAAAAAAAW0NvbnRlbnRfVHlwZXNdLnhtbFBLAQItABQABgAI&#10;AAAAIQA4/SH/1gAAAJQBAAALAAAAAAAAAAAAAAAAAC8BAABfcmVscy8ucmVsc1BLAQItABQABgAI&#10;AAAAIQChvd4kiQIAAHwFAAAOAAAAAAAAAAAAAAAAAC4CAABkcnMvZTJvRG9jLnhtbFBLAQItABQA&#10;BgAIAAAAIQBIQyUC4AAAAA0BAAAPAAAAAAAAAAAAAAAAAOMEAABkcnMvZG93bnJldi54bWxQSwUG&#10;AAAAAAQABADzAAAA8AUAAAAA&#10;" fillcolor="#44546a [3215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472999D" wp14:editId="0B7BCE04">
            <wp:simplePos x="0" y="0"/>
            <wp:positionH relativeFrom="page">
              <wp:posOffset>-1491115</wp:posOffset>
            </wp:positionH>
            <wp:positionV relativeFrom="paragraph">
              <wp:posOffset>1469613</wp:posOffset>
            </wp:positionV>
            <wp:extent cx="14547457" cy="8959203"/>
            <wp:effectExtent l="0" t="0" r="6985" b="0"/>
            <wp:wrapNone/>
            <wp:docPr id="5" name="Image 5" descr="Ocean 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cean HD Wall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457" cy="89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F788C" w14:textId="674BAF8C" w:rsidR="005C68E2" w:rsidRDefault="005C68E2" w:rsidP="005C68E2"/>
    <w:p w14:paraId="7F77E943" w14:textId="07E70ED5" w:rsidR="005C09CF" w:rsidRDefault="00F06EDF" w:rsidP="001C0C69">
      <w:r>
        <w:rPr>
          <w:noProof/>
        </w:rPr>
        <w:drawing>
          <wp:anchor distT="0" distB="0" distL="114300" distR="114300" simplePos="0" relativeHeight="251683840" behindDoc="0" locked="0" layoutInCell="1" allowOverlap="1" wp14:anchorId="02F03484" wp14:editId="336C9069">
            <wp:simplePos x="0" y="0"/>
            <wp:positionH relativeFrom="column">
              <wp:posOffset>-1002665</wp:posOffset>
            </wp:positionH>
            <wp:positionV relativeFrom="paragraph">
              <wp:posOffset>6704965</wp:posOffset>
            </wp:positionV>
            <wp:extent cx="2388870" cy="2388870"/>
            <wp:effectExtent l="0" t="0" r="0" b="0"/>
            <wp:wrapNone/>
            <wp:docPr id="20" name="Image 20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5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DE855" wp14:editId="00A95F42">
                <wp:simplePos x="0" y="0"/>
                <wp:positionH relativeFrom="column">
                  <wp:posOffset>2607253</wp:posOffset>
                </wp:positionH>
                <wp:positionV relativeFrom="paragraph">
                  <wp:posOffset>2719667</wp:posOffset>
                </wp:positionV>
                <wp:extent cx="1419368" cy="70802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8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C1F5E" w14:textId="53CA1A57" w:rsidR="005C68E2" w:rsidRPr="00FF0A9A" w:rsidRDefault="00FF0A9A" w:rsidP="005C68E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111D5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/0</w:t>
                            </w:r>
                            <w:r w:rsidR="00111D5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/2022</w:t>
                            </w:r>
                            <w:r w:rsidR="005C68E2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E855" id="Zone de texte 36" o:spid="_x0000_s1028" type="#_x0000_t202" style="position:absolute;margin-left:205.3pt;margin-top:214.15pt;width:111.75pt;height: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3o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y8v5ki0Rx9t/ldPprENNnltXU+fBPQkGiU1CEtCS22&#10;X/nQh55CYjEDS6V1okYb0pZ0ejPJ04OzB5NrgzUuvUYrdJuOqKqko9McG6gOOJ6Dnnlv+VJhDyvm&#10;wytzSDVOhPINL7hIDVgLjhYlNbhff7uP8cgAeilpUTol9T93zAlK9HeD3NwPx+OotXQYT25HeHDX&#10;ns21x+yaR0B1DvGjWJ7MGB/0yZQOmndU+SJWRRczHGuXNJzMx9ALGn8JF4tFCkJ1WRZWZm15TB1R&#10;jQi/de/M2SMNAQl8hpPIWPGBjT6252OxCyBVoiri3KN6hB+Vmcg+/qIo/etzirr89flvAAAA//8D&#10;AFBLAwQUAAYACAAAACEAw24FgOMAAAALAQAADwAAAGRycy9kb3ducmV2LnhtbEyPy07DMBBF90j8&#10;gzVI7KjzaKMQ4lRVpAoJwaKlG3ZOPE0i7HGI3Tbw9ZhV2c1oju6cW65no9kZJzdYEhAvImBIrVUD&#10;dQIO79uHHJjzkpTUllDANzpYV7c3pSyUvdAOz3vfsRBCrpACeu/HgnPX9mikW9gRKdyOdjLSh3Xq&#10;uJrkJYQbzZMoyriRA4UPvRyx7rH93J+MgJd6+yZ3TWLyH10/vx4349fhYyXE/d28eQLmcfZXGP70&#10;gzpUwamxJ1KOaQHLOMoCGoYkT4EFIkuXMbBGwCp9zIFXJf/fofoFAAD//wMAUEsBAi0AFAAGAAgA&#10;AAAhALaDOJL+AAAA4QEAABMAAAAAAAAAAAAAAAAAAAAAAFtDb250ZW50X1R5cGVzXS54bWxQSwEC&#10;LQAUAAYACAAAACEAOP0h/9YAAACUAQAACwAAAAAAAAAAAAAAAAAvAQAAX3JlbHMvLnJlbHNQSwEC&#10;LQAUAAYACAAAACEAgKP96BsCAAAzBAAADgAAAAAAAAAAAAAAAAAuAgAAZHJzL2Uyb0RvYy54bWxQ&#10;SwECLQAUAAYACAAAACEAw24FgOMAAAALAQAADwAAAAAAAAAAAAAAAAB1BAAAZHJzL2Rvd25yZXYu&#10;eG1sUEsFBgAAAAAEAAQA8wAAAIUFAAAAAA==&#10;" filled="f" stroked="f" strokeweight=".5pt">
                <v:textbox>
                  <w:txbxContent>
                    <w:p w14:paraId="536C1F5E" w14:textId="53CA1A57" w:rsidR="005C68E2" w:rsidRPr="00FF0A9A" w:rsidRDefault="00FF0A9A" w:rsidP="005C68E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111D55">
                        <w:rPr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/0</w:t>
                      </w:r>
                      <w:r w:rsidR="00111D55">
                        <w:rPr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/2022</w:t>
                      </w:r>
                      <w:r w:rsidR="005C68E2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7596">
        <w:rPr>
          <w:noProof/>
        </w:rPr>
        <w:drawing>
          <wp:anchor distT="0" distB="0" distL="114300" distR="114300" simplePos="0" relativeHeight="251674624" behindDoc="0" locked="0" layoutInCell="1" allowOverlap="1" wp14:anchorId="3EFEEFE2" wp14:editId="6EF9C30E">
            <wp:simplePos x="0" y="0"/>
            <wp:positionH relativeFrom="column">
              <wp:posOffset>2812035</wp:posOffset>
            </wp:positionH>
            <wp:positionV relativeFrom="paragraph">
              <wp:posOffset>1901143</wp:posOffset>
            </wp:positionV>
            <wp:extent cx="914400" cy="914400"/>
            <wp:effectExtent l="0" t="0" r="0" b="0"/>
            <wp:wrapNone/>
            <wp:docPr id="10" name="Graphique 10" descr="Calendrier journal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Calendrier journalier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5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A649B" wp14:editId="0A38F5C4">
                <wp:simplePos x="0" y="0"/>
                <wp:positionH relativeFrom="margin">
                  <wp:posOffset>67660</wp:posOffset>
                </wp:positionH>
                <wp:positionV relativeFrom="paragraph">
                  <wp:posOffset>5533390</wp:posOffset>
                </wp:positionV>
                <wp:extent cx="1569493" cy="703580"/>
                <wp:effectExtent l="0" t="0" r="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93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6877C" w14:textId="39828B73" w:rsidR="005C68E2" w:rsidRPr="00FF0A9A" w:rsidRDefault="005C68E2" w:rsidP="005C68E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VERSION</w:t>
                            </w:r>
                            <w:r w:rsidR="004635F9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 : 1.0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649B" id="Zone de texte 17" o:spid="_x0000_s1029" type="#_x0000_t202" style="position:absolute;margin-left:5.35pt;margin-top:435.7pt;width:123.6pt;height:55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v4GgIAADMEAAAOAAAAZHJzL2Uyb0RvYy54bWysU8lu2zAQvRfoPxC815LXxILlwE3gooCR&#10;BHCKnGmKtARQHJakLblf3yElL0h7Knqhhpr9vcfFQ1srchTWVaBzOhyklAjNoaj0Pqc/3tZf7ilx&#10;numCKdAipyfh6MPy86dFYzIxghJUISzBItpljclp6b3JksTxUtTMDcAIjU4JtmYer3afFJY1WL1W&#10;yShNZ0kDtjAWuHAO/z51TrqM9aUU3L9I6YQnKqc4m4+njecunMlywbK9ZaaseD8G+4cpalZpbHop&#10;9cQ8Iwdb/VGqrrgFB9IPONQJSFlxEXfAbYbph222JTMi7oLgOHOByf2/svz5uDWvlvj2K7RIYACk&#10;MS5z+DPs00pbhy9OStCPEJ4usInWEx6SprP5ZD6mhKPvLh1P7yOuyTXbWOe/CahJMHJqkZaIFjtu&#10;nMeOGHoOCc00rCulIjVKkyans/E0jQkXD2YojYnXWYPl211LqiKn4/MeOyhOuJ6Fjnln+LrCGTbM&#10;+VdmkWrcCOXrX/CQCrAX9BYlJdhff/sf4pEB9FLSoHRy6n4emBWUqO8auZkPJ5OgtXiZTO9GeLG3&#10;nt2tRx/qR0B1DvGhGB7NEO/V2ZQW6ndU+Sp0RRfTHHvn1J/NR98JGl8JF6tVDEJ1GeY3emt4KB1Q&#10;DQi/te/Mmp4GjwQ+w1lkLPvARhfb8bE6eJBVpCrg3KHaw4/KjAz2ryhI//Yeo65vffkbAAD//wMA&#10;UEsDBBQABgAIAAAAIQCF7Xzo4gAAAAoBAAAPAAAAZHJzL2Rvd25yZXYueG1sTI/LTsMwEEX3SPyD&#10;NUjsqFOLkjTEqapIFRIqi5Zu2DnxNInwI8RuG/r1DCtYXs3RvWeK1WQNO+MYeu8kzGcJMHSN171r&#10;JRzeNw8ZsBCV08p4hxK+McCqvL0pVK79xe3wvI8toxIXciWhi3HIOQ9Nh1aFmR/Q0e3oR6sixbHl&#10;elQXKreGiyR54lb1jhY6NWDVYfO5P1kJr9XmTe1qYbOrqV62x/XwdfhYSHl/N62fgUWc4h8Mv/qk&#10;DiU51f7kdGCGcpISKSFL54/ACBCLdAmslrDMhABeFvz/C+UPAAAA//8DAFBLAQItABQABgAIAAAA&#10;IQC2gziS/gAAAOEBAAATAAAAAAAAAAAAAAAAAAAAAABbQ29udGVudF9UeXBlc10ueG1sUEsBAi0A&#10;FAAGAAgAAAAhADj9If/WAAAAlAEAAAsAAAAAAAAAAAAAAAAALwEAAF9yZWxzLy5yZWxzUEsBAi0A&#10;FAAGAAgAAAAhANmvS/gaAgAAMwQAAA4AAAAAAAAAAAAAAAAALgIAAGRycy9lMm9Eb2MueG1sUEsB&#10;Ai0AFAAGAAgAAAAhAIXtfOjiAAAACgEAAA8AAAAAAAAAAAAAAAAAdAQAAGRycy9kb3ducmV2Lnht&#10;bFBLBQYAAAAABAAEAPMAAACDBQAAAAA=&#10;" filled="f" stroked="f" strokeweight=".5pt">
                <v:textbox>
                  <w:txbxContent>
                    <w:p w14:paraId="1256877C" w14:textId="39828B73" w:rsidR="005C68E2" w:rsidRPr="00FF0A9A" w:rsidRDefault="005C68E2" w:rsidP="005C68E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VERSION</w:t>
                      </w:r>
                      <w:r w:rsidR="004635F9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 : 1.0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596">
        <w:rPr>
          <w:noProof/>
        </w:rPr>
        <w:drawing>
          <wp:anchor distT="0" distB="0" distL="114300" distR="114300" simplePos="0" relativeHeight="251676672" behindDoc="0" locked="0" layoutInCell="1" allowOverlap="1" wp14:anchorId="3AD97110" wp14:editId="51999B83">
            <wp:simplePos x="0" y="0"/>
            <wp:positionH relativeFrom="column">
              <wp:posOffset>395605</wp:posOffset>
            </wp:positionH>
            <wp:positionV relativeFrom="paragraph">
              <wp:posOffset>4753582</wp:posOffset>
            </wp:positionV>
            <wp:extent cx="914400" cy="914400"/>
            <wp:effectExtent l="0" t="0" r="0" b="0"/>
            <wp:wrapNone/>
            <wp:docPr id="16" name="Graphique 16" descr="Livr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que 16" descr="Livres conto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6C9">
        <w:rPr>
          <w:noProof/>
        </w:rPr>
        <w:drawing>
          <wp:anchor distT="0" distB="0" distL="114300" distR="114300" simplePos="0" relativeHeight="251675648" behindDoc="0" locked="0" layoutInCell="1" allowOverlap="1" wp14:anchorId="07186C86" wp14:editId="27F286E4">
            <wp:simplePos x="0" y="0"/>
            <wp:positionH relativeFrom="column">
              <wp:posOffset>1570128</wp:posOffset>
            </wp:positionH>
            <wp:positionV relativeFrom="paragraph">
              <wp:posOffset>3006725</wp:posOffset>
            </wp:positionV>
            <wp:extent cx="914400" cy="914400"/>
            <wp:effectExtent l="0" t="0" r="0" b="0"/>
            <wp:wrapNone/>
            <wp:docPr id="14" name="Graphique 14" descr="Programm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Programmeur avec un remplissage un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A9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55D8A" wp14:editId="49572A91">
                <wp:simplePos x="0" y="0"/>
                <wp:positionH relativeFrom="column">
                  <wp:posOffset>915253</wp:posOffset>
                </wp:positionH>
                <wp:positionV relativeFrom="paragraph">
                  <wp:posOffset>3770952</wp:posOffset>
                </wp:positionV>
                <wp:extent cx="2224585" cy="10778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585" cy="107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3CE65" w14:textId="0B254531" w:rsidR="00FF0A9A" w:rsidRPr="00FF0A9A" w:rsidRDefault="00FF0A9A" w:rsidP="00FF0A9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GAMMICCHIA</w:t>
                            </w:r>
                            <w:r w:rsidR="003F75A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75A0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Matt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&amp;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FORET 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5D8A" id="Zone de texte 9" o:spid="_x0000_s1030" type="#_x0000_t202" style="position:absolute;margin-left:72.05pt;margin-top:296.95pt;width:175.15pt;height:8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sfHQIAADQEAAAOAAAAZHJzL2Uyb0RvYy54bWysU9uO2yAQfa+0/4B439hxc6sVZ5XuKlWl&#10;aHelbLXPBENsCTMUSOz06zvg3LTtU9UXGJhhLucc5g9do8hBWFeDLuhwkFIiNIey1ruC/nhb3c8o&#10;cZ7pkinQoqBH4ejD4u7TvDW5yKACVQpLMIl2eWsKWnlv8iRxvBINcwMwQqNTgm2Yx6PdJaVlLWZv&#10;VJKl6SRpwZbGAhfO4e1T76SLmF9Kwf2LlE54ogqKvfm42rhuw5os5izfWWaqmp/aYP/QRcNqjUUv&#10;qZ6YZ2Rv6z9SNTW34ED6AYcmASlrLuIMOM0w/TDNpmJGxFkQHGcuMLn/l5Y/Hzbm1RLffYUOCQyA&#10;tMblDi/DPJ20TdixU4J+hPB4gU10nnC8zLJsNJ6NKeHoG6bT6WwSgU2uz411/puAhgSjoBZ5iXCx&#10;w9p5LImh55BQTcOqVipyozRpCzr5PE7jg4sHXyiND6/NBst3247UZUFH50G2UB5xPgs99c7wVY09&#10;rJnzr8wi1zgS6te/4CIVYC04WZRUYH/97T7EIwXopaRF7RTU/dwzKyhR3zWS82U4GgWxxcNoPM3w&#10;YG8921uP3jePgPIc4k8xPJoh3quzKS007yjzZaiKLqY51i6oP5uPvlc0fhMulssYhPIyzK/1xvCQ&#10;OqAaEH7r3pk1Jxo8MvgMZ5Wx/AMbfWzPx3LvQdaRqoBzj+oJfpRmZPD0jYL2b88x6vrZF78BAAD/&#10;/wMAUEsDBBQABgAIAAAAIQCOGfvt4wAAAAsBAAAPAAAAZHJzL2Rvd25yZXYueG1sTI/BbsIwEETv&#10;lfoP1lbqrTiASUmIg1AkVKkqBygXbk5skqjxOo0NpP36bk/tcbRPM2+z9Wg7djWDbx1KmE4iYAYr&#10;p1usJRzft09LYD4o1KpzaCR8GQ/r/P4uU6l2N9yb6yHUjErQp0pCE0Kfcu6rxljlJ643SLezG6wK&#10;FIea60HdqNx2fBZFMbeqRVpoVG+KxlQfh4uV8Fpsd2pfzuzyuyte3s6b/vN4Wkj5+DBuVsCCGcMf&#10;DL/6pA45OZXugtqzjrIQU0IlLJJ5AowIkQgBrJTwHM9j4HnG//+Q/wAAAP//AwBQSwECLQAUAAYA&#10;CAAAACEAtoM4kv4AAADhAQAAEwAAAAAAAAAAAAAAAAAAAAAAW0NvbnRlbnRfVHlwZXNdLnhtbFBL&#10;AQItABQABgAIAAAAIQA4/SH/1gAAAJQBAAALAAAAAAAAAAAAAAAAAC8BAABfcmVscy8ucmVsc1BL&#10;AQItABQABgAIAAAAIQBI2/sfHQIAADQEAAAOAAAAAAAAAAAAAAAAAC4CAABkcnMvZTJvRG9jLnht&#10;bFBLAQItABQABgAIAAAAIQCOGfvt4wAAAAsBAAAPAAAAAAAAAAAAAAAAAHcEAABkcnMvZG93bnJl&#10;di54bWxQSwUGAAAAAAQABADzAAAAhwUAAAAA&#10;" filled="f" stroked="f" strokeweight=".5pt">
                <v:textbox>
                  <w:txbxContent>
                    <w:p w14:paraId="3E83CE65" w14:textId="0B254531" w:rsidR="00FF0A9A" w:rsidRPr="00FF0A9A" w:rsidRDefault="00FF0A9A" w:rsidP="00FF0A9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GAMMICCHIA</w:t>
                      </w:r>
                      <w:r w:rsidR="003F75A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3F75A0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Matt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br/>
                        <w:t>&amp;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br/>
                        <w:t>FORET Gabriel</w:t>
                      </w:r>
                    </w:p>
                  </w:txbxContent>
                </v:textbox>
              </v:shape>
            </w:pict>
          </mc:Fallback>
        </mc:AlternateContent>
      </w:r>
      <w:r w:rsidR="005C68E2">
        <w:br w:type="page"/>
      </w:r>
      <w:bookmarkStart w:id="0" w:name="_Toc131528402"/>
    </w:p>
    <w:p w14:paraId="532CA1F7" w14:textId="49F7EAE4" w:rsidR="005C09CF" w:rsidRDefault="005C09CF" w:rsidP="005C09CF">
      <w:pPr>
        <w:jc w:val="center"/>
      </w:pPr>
    </w:p>
    <w:sdt>
      <w:sdtPr>
        <w:rPr>
          <w:caps w:val="0"/>
          <w:color w:val="auto"/>
          <w:spacing w:val="0"/>
          <w:sz w:val="20"/>
          <w:szCs w:val="20"/>
        </w:rPr>
        <w:id w:val="1522201432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41CE0D1" w14:textId="4307B528" w:rsidR="005C09CF" w:rsidRPr="005C09CF" w:rsidRDefault="001C0C69" w:rsidP="001C0C69">
          <w:pPr>
            <w:pStyle w:val="En-ttedetabledesmatires"/>
            <w:rPr>
              <w:sz w:val="32"/>
              <w:szCs w:val="28"/>
            </w:rPr>
          </w:pPr>
          <w:r>
            <w:rPr>
              <w:sz w:val="32"/>
              <w:szCs w:val="28"/>
            </w:rPr>
            <w:t>Sommaire</w:t>
          </w:r>
        </w:p>
        <w:p w14:paraId="32BEBDCD" w14:textId="5EFB7F23" w:rsidR="005C09CF" w:rsidRDefault="005C09CF" w:rsidP="00F6434D">
          <w:pPr>
            <w:pStyle w:val="TM1"/>
          </w:pPr>
        </w:p>
        <w:p w14:paraId="57182AB5" w14:textId="1C9A6479" w:rsidR="007819EE" w:rsidRDefault="005C09CF">
          <w:pPr>
            <w:pStyle w:val="TM1"/>
            <w:rPr>
              <w:sz w:val="22"/>
              <w:szCs w:val="22"/>
              <w:lang w:eastAsia="fr-FR"/>
            </w:rPr>
          </w:pPr>
          <w:r w:rsidRPr="00F6434D">
            <w:fldChar w:fldCharType="begin"/>
          </w:r>
          <w:r w:rsidRPr="00F6434D">
            <w:instrText xml:space="preserve"> TOC \o "1-3" \h \z \u </w:instrText>
          </w:r>
          <w:r w:rsidRPr="00F6434D">
            <w:fldChar w:fldCharType="separate"/>
          </w:r>
          <w:hyperlink w:anchor="_Toc131540094" w:history="1">
            <w:r w:rsidR="007819EE" w:rsidRPr="00967FB8">
              <w:rPr>
                <w:rStyle w:val="Lienhypertexte"/>
              </w:rPr>
              <w:t>II.</w:t>
            </w:r>
            <w:r w:rsidR="007819EE">
              <w:rPr>
                <w:sz w:val="22"/>
                <w:szCs w:val="22"/>
                <w:lang w:eastAsia="fr-FR"/>
              </w:rPr>
              <w:tab/>
            </w:r>
            <w:r w:rsidR="007819EE" w:rsidRPr="00967FB8">
              <w:rPr>
                <w:rStyle w:val="Lienhypertexte"/>
              </w:rPr>
              <w:t>Description du document</w:t>
            </w:r>
            <w:r w:rsidR="007819EE">
              <w:rPr>
                <w:webHidden/>
              </w:rPr>
              <w:tab/>
            </w:r>
            <w:r w:rsidR="007819EE">
              <w:rPr>
                <w:webHidden/>
              </w:rPr>
              <w:fldChar w:fldCharType="begin"/>
            </w:r>
            <w:r w:rsidR="007819EE">
              <w:rPr>
                <w:webHidden/>
              </w:rPr>
              <w:instrText xml:space="preserve"> PAGEREF _Toc131540094 \h </w:instrText>
            </w:r>
            <w:r w:rsidR="007819EE">
              <w:rPr>
                <w:webHidden/>
              </w:rPr>
            </w:r>
            <w:r w:rsidR="007819EE"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2</w:t>
            </w:r>
            <w:r w:rsidR="007819EE">
              <w:rPr>
                <w:webHidden/>
              </w:rPr>
              <w:fldChar w:fldCharType="end"/>
            </w:r>
          </w:hyperlink>
        </w:p>
        <w:p w14:paraId="552B4B54" w14:textId="75699F66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1540095" w:history="1">
            <w:r w:rsidRPr="00967FB8">
              <w:rPr>
                <w:rStyle w:val="Lienhypertexte"/>
                <w:noProof/>
              </w:rPr>
              <w:t>1.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Historique de modifications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5ACBB" w14:textId="70732984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rStyle w:val="Lienhypertexte"/>
              <w:noProof/>
            </w:rPr>
          </w:pPr>
          <w:hyperlink w:anchor="_Toc131540096" w:history="1">
            <w:r w:rsidRPr="00967FB8">
              <w:rPr>
                <w:rStyle w:val="Lienhypertexte"/>
                <w:noProof/>
              </w:rPr>
              <w:t>2.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Diffusion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61487" w14:textId="77777777" w:rsidR="000D5EA5" w:rsidRPr="000D5EA5" w:rsidRDefault="000D5EA5" w:rsidP="000D5EA5"/>
        <w:p w14:paraId="6EE9645A" w14:textId="39FFAD6B" w:rsidR="000D5EA5" w:rsidRPr="000D5EA5" w:rsidRDefault="007819EE" w:rsidP="000D5EA5">
          <w:pPr>
            <w:pStyle w:val="TM1"/>
            <w:rPr>
              <w:color w:val="0563C1" w:themeColor="hyperlink"/>
              <w:u w:val="single"/>
            </w:rPr>
          </w:pPr>
          <w:hyperlink w:anchor="_Toc131540097" w:history="1">
            <w:r w:rsidRPr="00967FB8">
              <w:rPr>
                <w:rStyle w:val="Lienhypertexte"/>
              </w:rPr>
              <w:t>III.</w:t>
            </w:r>
            <w:r>
              <w:rPr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</w:rPr>
              <w:t>Étude des diffÉrents types de logiciel 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_Toc131540097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975F03A" w14:textId="1B6840C9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1540098" w:history="1">
            <w:r w:rsidRPr="00967FB8">
              <w:rPr>
                <w:rStyle w:val="Lienhypertexte"/>
                <w:noProof/>
              </w:rPr>
              <w:t>1.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Logiciel propriÉtaire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DA926" w14:textId="144A1D67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rStyle w:val="Lienhypertexte"/>
              <w:noProof/>
            </w:rPr>
          </w:pPr>
          <w:hyperlink w:anchor="_Toc131540099" w:history="1">
            <w:r w:rsidRPr="00967FB8">
              <w:rPr>
                <w:rStyle w:val="Lienhypertexte"/>
                <w:noProof/>
              </w:rPr>
              <w:t>2.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logiciel libre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3E0A8" w14:textId="77777777" w:rsidR="000D5EA5" w:rsidRPr="000D5EA5" w:rsidRDefault="000D5EA5" w:rsidP="000D5EA5"/>
        <w:p w14:paraId="619F0CF7" w14:textId="6A88DC4D" w:rsidR="007819EE" w:rsidRDefault="007819EE">
          <w:pPr>
            <w:pStyle w:val="TM1"/>
            <w:rPr>
              <w:rStyle w:val="Lienhypertexte"/>
            </w:rPr>
          </w:pPr>
          <w:hyperlink w:anchor="_Toc131540100" w:history="1">
            <w:r w:rsidRPr="00967FB8">
              <w:rPr>
                <w:rStyle w:val="Lienhypertexte"/>
              </w:rPr>
              <w:t>IV.</w:t>
            </w:r>
            <w:r>
              <w:rPr>
                <w:sz w:val="22"/>
                <w:szCs w:val="22"/>
                <w:lang w:eastAsia="fr-FR"/>
              </w:rPr>
              <w:tab/>
            </w:r>
            <w:r w:rsidR="0056028C">
              <w:rPr>
                <w:rStyle w:val="Lienhypertexte"/>
              </w:rPr>
              <w:t>P</w:t>
            </w:r>
            <w:r w:rsidRPr="00967FB8">
              <w:rPr>
                <w:rStyle w:val="Lienhypertexte"/>
              </w:rPr>
              <w:t>r</w:t>
            </w:r>
            <w:r w:rsidR="0056028C">
              <w:rPr>
                <w:rStyle w:val="Lienhypertexte"/>
              </w:rPr>
              <w:t>é</w:t>
            </w:r>
            <w:r w:rsidRPr="00967FB8">
              <w:rPr>
                <w:rStyle w:val="Lienhypertexte"/>
              </w:rPr>
              <w:t>sentation glpi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_Toc131540100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21742D" w14:textId="77777777" w:rsidR="000D5EA5" w:rsidRPr="000D5EA5" w:rsidRDefault="000D5EA5" w:rsidP="000D5EA5"/>
        <w:p w14:paraId="2DC14ACE" w14:textId="67BCD7A9" w:rsidR="007819EE" w:rsidRDefault="007819EE">
          <w:pPr>
            <w:pStyle w:val="TM1"/>
            <w:rPr>
              <w:sz w:val="22"/>
              <w:szCs w:val="22"/>
              <w:lang w:eastAsia="fr-FR"/>
            </w:rPr>
          </w:pPr>
          <w:hyperlink w:anchor="_Toc131540101" w:history="1">
            <w:r w:rsidRPr="00967FB8">
              <w:rPr>
                <w:rStyle w:val="Lienhypertexte"/>
              </w:rPr>
              <w:t>V.</w:t>
            </w:r>
            <w:r>
              <w:rPr>
                <w:sz w:val="22"/>
                <w:szCs w:val="22"/>
                <w:lang w:eastAsia="fr-FR"/>
              </w:rPr>
              <w:tab/>
            </w:r>
            <w:r w:rsidR="0056028C">
              <w:rPr>
                <w:rStyle w:val="Lienhypertexte"/>
              </w:rPr>
              <w:t>C</w:t>
            </w:r>
            <w:r w:rsidRPr="00967FB8">
              <w:rPr>
                <w:rStyle w:val="Lienhypertexte"/>
              </w:rPr>
              <w:t>r</w:t>
            </w:r>
            <w:r w:rsidR="0056028C">
              <w:rPr>
                <w:rStyle w:val="Lienhypertexte"/>
              </w:rPr>
              <w:t>é</w:t>
            </w:r>
            <w:r w:rsidRPr="00967FB8">
              <w:rPr>
                <w:rStyle w:val="Lienhypertexte"/>
              </w:rPr>
              <w:t>ation ticket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_Toc131540101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B5F89F7" w14:textId="6CF4D130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1540102" w:history="1">
            <w:r w:rsidRPr="00967FB8">
              <w:rPr>
                <w:rStyle w:val="Lienhypertexte"/>
                <w:noProof/>
              </w:rPr>
              <w:t>1.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Création d’un ticket coté utilisateur.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CAD5C" w14:textId="25A040DE" w:rsidR="007819EE" w:rsidRDefault="007819EE">
          <w:pPr>
            <w:pStyle w:val="TM1"/>
            <w:rPr>
              <w:rStyle w:val="Lienhypertexte"/>
            </w:rPr>
          </w:pPr>
          <w:hyperlink w:anchor="_Toc131540103" w:history="1">
            <w:r w:rsidRPr="00967FB8">
              <w:rPr>
                <w:rStyle w:val="Lienhypertexte"/>
              </w:rPr>
              <w:t>VI.</w:t>
            </w:r>
            <w:r>
              <w:rPr>
                <w:sz w:val="22"/>
                <w:szCs w:val="22"/>
                <w:lang w:eastAsia="fr-FR"/>
              </w:rPr>
              <w:tab/>
            </w:r>
            <w:r w:rsidR="0056028C">
              <w:rPr>
                <w:rStyle w:val="Lienhypertexte"/>
              </w:rPr>
              <w:t>G</w:t>
            </w:r>
            <w:r w:rsidRPr="00967FB8">
              <w:rPr>
                <w:rStyle w:val="Lienhypertexte"/>
              </w:rPr>
              <w:t>estion d’un ticket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_Toc131540103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D1EF950" w14:textId="77777777" w:rsidR="000D5EA5" w:rsidRPr="000D5EA5" w:rsidRDefault="000D5EA5" w:rsidP="000D5EA5"/>
        <w:p w14:paraId="71D37A29" w14:textId="6B58AABF" w:rsidR="007819EE" w:rsidRDefault="007819EE">
          <w:pPr>
            <w:pStyle w:val="TM3"/>
            <w:tabs>
              <w:tab w:val="left" w:pos="880"/>
              <w:tab w:val="right" w:leader="dot" w:pos="9062"/>
            </w:tabs>
            <w:rPr>
              <w:rStyle w:val="Lienhypertexte"/>
              <w:noProof/>
            </w:rPr>
          </w:pPr>
          <w:hyperlink w:anchor="_Toc131540104" w:history="1">
            <w:r w:rsidRPr="00967FB8">
              <w:rPr>
                <w:rStyle w:val="Lienhypertexte"/>
                <w:noProof/>
              </w:rPr>
              <w:t>1.</w:t>
            </w:r>
            <w:r>
              <w:rPr>
                <w:noProof/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  <w:noProof/>
              </w:rPr>
              <w:t>Gestion d’un ticket coté Admin qui a été créée par un utilisateur.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_Toc131540104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62D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6D910" w14:textId="77777777" w:rsidR="000D5EA5" w:rsidRPr="000D5EA5" w:rsidRDefault="000D5EA5" w:rsidP="000D5EA5"/>
        <w:p w14:paraId="59026BA2" w14:textId="38F36716" w:rsidR="007819EE" w:rsidRDefault="007819EE">
          <w:pPr>
            <w:pStyle w:val="TM1"/>
            <w:rPr>
              <w:sz w:val="22"/>
              <w:szCs w:val="22"/>
              <w:lang w:eastAsia="fr-FR"/>
            </w:rPr>
          </w:pPr>
          <w:hyperlink w:anchor="_Toc131540105" w:history="1">
            <w:r w:rsidRPr="00967FB8">
              <w:rPr>
                <w:rStyle w:val="Lienhypertexte"/>
              </w:rPr>
              <w:t>VII.</w:t>
            </w:r>
            <w:r>
              <w:rPr>
                <w:sz w:val="22"/>
                <w:szCs w:val="22"/>
                <w:lang w:eastAsia="fr-FR"/>
              </w:rPr>
              <w:tab/>
            </w:r>
            <w:r w:rsidRPr="00967FB8">
              <w:rPr>
                <w:rStyle w:val="Lienhypertexte"/>
              </w:rPr>
              <w:t>Cycle de vie d’un ticket d’incident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_Toc131540105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962D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2E97657" w14:textId="4CE7FFB1" w:rsidR="005C09CF" w:rsidRPr="00F6434D" w:rsidRDefault="005C09CF" w:rsidP="005C09CF">
          <w:pPr>
            <w:jc w:val="center"/>
            <w:rPr>
              <w:sz w:val="28"/>
              <w:szCs w:val="28"/>
            </w:rPr>
          </w:pPr>
          <w:r w:rsidRPr="00F6434D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08A6DF1" w14:textId="77777777" w:rsidR="00B17560" w:rsidRDefault="00B17560" w:rsidP="005C09CF">
      <w:pPr>
        <w:jc w:val="center"/>
        <w:rPr>
          <w:sz w:val="32"/>
          <w:szCs w:val="32"/>
        </w:rPr>
      </w:pPr>
    </w:p>
    <w:p w14:paraId="00171267" w14:textId="2368073E" w:rsidR="000D5EA5" w:rsidRDefault="000D5EA5" w:rsidP="000D5EA5">
      <w:pPr>
        <w:tabs>
          <w:tab w:val="left" w:pos="36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31CB979" w14:textId="3B45CEB0" w:rsidR="00B17560" w:rsidRDefault="00B17560" w:rsidP="000D5EA5">
      <w:pPr>
        <w:tabs>
          <w:tab w:val="left" w:pos="3690"/>
        </w:tabs>
        <w:rPr>
          <w:sz w:val="32"/>
          <w:szCs w:val="32"/>
        </w:rPr>
      </w:pPr>
      <w:r w:rsidRPr="000D5EA5">
        <w:rPr>
          <w:sz w:val="32"/>
          <w:szCs w:val="32"/>
        </w:rPr>
        <w:br w:type="page"/>
      </w:r>
      <w:r w:rsidR="000D5EA5">
        <w:rPr>
          <w:sz w:val="32"/>
          <w:szCs w:val="32"/>
        </w:rPr>
        <w:lastRenderedPageBreak/>
        <w:tab/>
      </w:r>
    </w:p>
    <w:p w14:paraId="3281F892" w14:textId="1F83F499" w:rsidR="0048207F" w:rsidRDefault="00B17560" w:rsidP="0048207F">
      <w:pPr>
        <w:pStyle w:val="Titre1"/>
      </w:pPr>
      <w:bookmarkStart w:id="1" w:name="_Toc131540094"/>
      <w:r w:rsidRPr="00B17560">
        <w:t>Description du document</w:t>
      </w:r>
      <w:bookmarkEnd w:id="1"/>
      <w:r w:rsidRPr="00B17560">
        <w:t xml:space="preserve"> </w:t>
      </w:r>
    </w:p>
    <w:p w14:paraId="3A78A0C9" w14:textId="13356322" w:rsidR="0048207F" w:rsidRDefault="0048207F" w:rsidP="0048207F">
      <w:pPr>
        <w:pStyle w:val="Titre3"/>
      </w:pPr>
      <w:bookmarkStart w:id="2" w:name="_Toc131540095"/>
      <w:r>
        <w:t>Historique de modifications</w:t>
      </w:r>
      <w:bookmarkEnd w:id="2"/>
    </w:p>
    <w:p w14:paraId="0228C9E0" w14:textId="77777777" w:rsidR="00AF42C7" w:rsidRPr="00AF42C7" w:rsidRDefault="00AF42C7" w:rsidP="00AF42C7"/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3260"/>
        <w:gridCol w:w="850"/>
        <w:gridCol w:w="2830"/>
      </w:tblGrid>
      <w:tr w:rsidR="0048207F" w14:paraId="713CD6F8" w14:textId="77777777" w:rsidTr="00FE4A01"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60E89BE2" w14:textId="41864A21" w:rsidR="0048207F" w:rsidRDefault="0048207F" w:rsidP="003D30DC">
            <w:pPr>
              <w:jc w:val="center"/>
            </w:pPr>
            <w:r>
              <w:t>Date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56B118EC" w14:textId="5F471263" w:rsidR="0048207F" w:rsidRDefault="0048207F" w:rsidP="003D30DC">
            <w:pPr>
              <w:jc w:val="center"/>
            </w:pPr>
            <w:r>
              <w:t>Auteur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6315FE2F" w14:textId="353C9025" w:rsidR="0048207F" w:rsidRDefault="0048207F" w:rsidP="003D30DC">
            <w:pPr>
              <w:jc w:val="center"/>
            </w:pPr>
            <w:r>
              <w:t>Version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5DC532DB" w14:textId="2F56A8BF" w:rsidR="0048207F" w:rsidRDefault="0048207F" w:rsidP="003D30DC">
            <w:pPr>
              <w:jc w:val="center"/>
            </w:pPr>
            <w:r>
              <w:t>Description du changement</w:t>
            </w:r>
          </w:p>
        </w:tc>
      </w:tr>
      <w:tr w:rsidR="0048207F" w14:paraId="446839AC" w14:textId="77777777" w:rsidTr="00FE4A01">
        <w:trPr>
          <w:trHeight w:val="356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460FD903" w14:textId="650A324F" w:rsidR="0048207F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10/01/2022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690517BD" w14:textId="2B1225C2" w:rsidR="0048207F" w:rsidRDefault="0048207F" w:rsidP="003D30DC">
            <w:pPr>
              <w:jc w:val="center"/>
            </w:pPr>
            <w:r>
              <w:t>FORET Gabriel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036C8ABA" w14:textId="4C71272D" w:rsidR="0048207F" w:rsidRDefault="0048207F" w:rsidP="003D30DC">
            <w:pPr>
              <w:jc w:val="center"/>
            </w:pPr>
            <w:r>
              <w:t>V 0.1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7612A59C" w14:textId="6722773F" w:rsidR="0048207F" w:rsidRDefault="0048207F" w:rsidP="003D30DC">
            <w:pPr>
              <w:jc w:val="center"/>
            </w:pPr>
            <w:r>
              <w:t>Création</w:t>
            </w:r>
            <w:r w:rsidR="00AF42C7">
              <w:t xml:space="preserve"> du document</w:t>
            </w:r>
          </w:p>
        </w:tc>
      </w:tr>
      <w:tr w:rsidR="0048207F" w14:paraId="7854E28F" w14:textId="77777777" w:rsidTr="00FE4A01"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CD3264D" w14:textId="3FE100B7" w:rsidR="0048207F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</w:t>
            </w:r>
            <w:r w:rsidR="00FE4A01">
              <w:rPr>
                <w:color w:val="000000" w:themeColor="text1"/>
              </w:rPr>
              <w:t>1</w:t>
            </w:r>
            <w:r w:rsidRPr="003D30DC">
              <w:rPr>
                <w:color w:val="000000" w:themeColor="text1"/>
              </w:rPr>
              <w:t>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B71138A" w14:textId="3814F7F5" w:rsidR="0048207F" w:rsidRDefault="0048207F" w:rsidP="00AF42C7">
            <w:pPr>
              <w:jc w:val="center"/>
            </w:pPr>
            <w:r>
              <w:t>GAMMICCHIA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C077E7B" w14:textId="6924FDA5" w:rsidR="0048207F" w:rsidRDefault="0048207F" w:rsidP="00AF42C7">
            <w:pPr>
              <w:jc w:val="center"/>
            </w:pPr>
            <w:r>
              <w:t>V 0.2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68C1D81" w14:textId="54FC8A7E" w:rsidR="0048207F" w:rsidRDefault="00FE4A01" w:rsidP="00AF42C7">
            <w:pPr>
              <w:jc w:val="center"/>
            </w:pPr>
            <w:r>
              <w:t>Recherches entre différents types de logiciel</w:t>
            </w:r>
          </w:p>
        </w:tc>
      </w:tr>
      <w:tr w:rsidR="00AF42C7" w14:paraId="015C876C" w14:textId="77777777" w:rsidTr="00FE4A01">
        <w:trPr>
          <w:trHeight w:val="677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5DE1E354" w14:textId="758AFBE2" w:rsidR="00AF42C7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</w:t>
            </w:r>
            <w:r w:rsidR="00291971">
              <w:rPr>
                <w:color w:val="000000" w:themeColor="text1"/>
              </w:rPr>
              <w:t>2</w:t>
            </w:r>
            <w:r w:rsidRPr="003D30DC">
              <w:rPr>
                <w:color w:val="000000" w:themeColor="text1"/>
              </w:rPr>
              <w:t>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3DDAF8BD" w14:textId="39EDBD8B" w:rsidR="00AF42C7" w:rsidRDefault="00AF42C7" w:rsidP="00AF42C7">
            <w:pPr>
              <w:jc w:val="center"/>
            </w:pPr>
            <w:r>
              <w:t>GAMMICCHI</w:t>
            </w:r>
            <w:r w:rsidR="00FE4A01">
              <w:t>A</w:t>
            </w:r>
            <w:r>
              <w:t xml:space="preserve">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148541BB" w14:textId="5A2FA5A9" w:rsidR="00AF42C7" w:rsidRDefault="00AF42C7" w:rsidP="00AF42C7">
            <w:pPr>
              <w:jc w:val="center"/>
            </w:pPr>
            <w:r>
              <w:t>V 0.3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573758F5" w14:textId="51D74CCA" w:rsidR="00AF42C7" w:rsidRDefault="00291971" w:rsidP="00AF42C7">
            <w:pPr>
              <w:jc w:val="center"/>
            </w:pPr>
            <w:r>
              <w:t>Présentation GLPI</w:t>
            </w:r>
          </w:p>
        </w:tc>
      </w:tr>
      <w:tr w:rsidR="00291971" w14:paraId="20CA7C92" w14:textId="77777777" w:rsidTr="00291971">
        <w:trPr>
          <w:trHeight w:val="677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4C8748B" w14:textId="5401525B" w:rsidR="00291971" w:rsidRPr="003D30DC" w:rsidRDefault="00291971" w:rsidP="003D30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192B992B" w14:textId="1980F1EA" w:rsidR="00291971" w:rsidRDefault="00291971" w:rsidP="00AF42C7">
            <w:pPr>
              <w:jc w:val="center"/>
            </w:pPr>
            <w:r>
              <w:t>FORET Gabriel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389FC197" w14:textId="570B8C06" w:rsidR="00291971" w:rsidRDefault="00291971" w:rsidP="00AF42C7">
            <w:pPr>
              <w:jc w:val="center"/>
            </w:pPr>
            <w:r>
              <w:t>V 0.4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63D295D2" w14:textId="647DA002" w:rsidR="00291971" w:rsidRDefault="00291971" w:rsidP="00AF42C7">
            <w:pPr>
              <w:jc w:val="center"/>
            </w:pPr>
            <w:r>
              <w:t>Gestion et cycle de vie d’un ticket</w:t>
            </w:r>
          </w:p>
        </w:tc>
      </w:tr>
      <w:tr w:rsidR="00AF42C7" w14:paraId="374DEEFC" w14:textId="77777777" w:rsidTr="00291971">
        <w:trPr>
          <w:trHeight w:val="663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0447AEE3" w14:textId="61C32469" w:rsidR="00AF42C7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23/01/2022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4D0CF00A" w14:textId="12E2B0CD" w:rsidR="00AF42C7" w:rsidRDefault="00AF42C7" w:rsidP="00AF42C7">
            <w:pPr>
              <w:jc w:val="center"/>
            </w:pPr>
            <w:r>
              <w:t>FORET Gabriel &amp; GAMMICCHI</w:t>
            </w:r>
            <w:r w:rsidR="00FE4A01">
              <w:t>A</w:t>
            </w:r>
            <w:r>
              <w:t xml:space="preserve">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0461849B" w14:textId="63794DC3" w:rsidR="00AF42C7" w:rsidRDefault="00AF42C7" w:rsidP="00AF42C7">
            <w:pPr>
              <w:jc w:val="center"/>
            </w:pPr>
            <w:r>
              <w:t>V 1.0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2C28E109" w14:textId="5F0F6725" w:rsidR="00AF42C7" w:rsidRDefault="00AF42C7" w:rsidP="00AF42C7">
            <w:pPr>
              <w:jc w:val="center"/>
            </w:pPr>
            <w:r>
              <w:t>Validation du document</w:t>
            </w:r>
          </w:p>
        </w:tc>
      </w:tr>
    </w:tbl>
    <w:p w14:paraId="73148335" w14:textId="07EB12A7" w:rsidR="00AF42C7" w:rsidRDefault="00AF42C7" w:rsidP="0048207F">
      <w:pPr>
        <w:ind w:left="708"/>
      </w:pPr>
    </w:p>
    <w:p w14:paraId="6037486A" w14:textId="77777777" w:rsidR="000A3EF8" w:rsidRDefault="000A3EF8" w:rsidP="0048207F">
      <w:pPr>
        <w:ind w:left="708"/>
      </w:pPr>
    </w:p>
    <w:p w14:paraId="64BAA50C" w14:textId="7F5AF790" w:rsidR="00AF42C7" w:rsidRDefault="00AF42C7" w:rsidP="00AF42C7">
      <w:pPr>
        <w:pStyle w:val="Titre3"/>
      </w:pPr>
      <w:r>
        <w:tab/>
      </w:r>
      <w:bookmarkStart w:id="3" w:name="_Toc131540096"/>
      <w:r>
        <w:t>Diffusion</w:t>
      </w:r>
      <w:bookmarkEnd w:id="3"/>
    </w:p>
    <w:p w14:paraId="5FD84C11" w14:textId="77777777" w:rsidR="000A3EF8" w:rsidRPr="000A3EF8" w:rsidRDefault="000A3EF8" w:rsidP="000A3EF8"/>
    <w:tbl>
      <w:tblPr>
        <w:tblStyle w:val="Grilledutableau"/>
        <w:tblW w:w="8359" w:type="dxa"/>
        <w:tblInd w:w="708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A85B47" w14:paraId="0225109D" w14:textId="77777777" w:rsidTr="00A85B47"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4322DE36" w14:textId="776D254F" w:rsidR="00A85B47" w:rsidRDefault="00A85B47" w:rsidP="000A3EF8">
            <w:pPr>
              <w:jc w:val="center"/>
            </w:pPr>
            <w:r>
              <w:t>Nom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2BB39210" w14:textId="55E32A0B" w:rsidR="00A85B47" w:rsidRDefault="00A85B47" w:rsidP="000A3EF8">
            <w:pPr>
              <w:jc w:val="center"/>
            </w:pPr>
            <w:r>
              <w:t>Rôle</w:t>
            </w:r>
          </w:p>
        </w:tc>
      </w:tr>
      <w:tr w:rsidR="00A85B47" w14:paraId="2CD14FD9" w14:textId="77777777" w:rsidTr="00A85B47">
        <w:trPr>
          <w:trHeight w:val="323"/>
        </w:trPr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2FB0A49" w14:textId="5E274275" w:rsidR="00A85B47" w:rsidRDefault="00A85B47" w:rsidP="000A3EF8">
            <w:pPr>
              <w:jc w:val="center"/>
            </w:pPr>
            <w:r>
              <w:t>GAMMICCHIA Matt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3C675A7" w14:textId="2A0764AC" w:rsidR="00A85B47" w:rsidRDefault="00FE4A01" w:rsidP="000A3EF8">
            <w:pPr>
              <w:jc w:val="center"/>
            </w:pPr>
            <w:r>
              <w:t>DSI</w:t>
            </w:r>
          </w:p>
        </w:tc>
      </w:tr>
      <w:tr w:rsidR="00A85B47" w14:paraId="1B213CB9" w14:textId="77777777" w:rsidTr="00A85B47">
        <w:trPr>
          <w:trHeight w:val="414"/>
        </w:trPr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3125E82D" w14:textId="62F6A76D" w:rsidR="00A85B47" w:rsidRDefault="00A85B47" w:rsidP="000A3EF8">
            <w:pPr>
              <w:jc w:val="center"/>
            </w:pPr>
            <w:r>
              <w:t>FORET Gabriel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1648E6EF" w14:textId="4B4CF0ED" w:rsidR="00A85B47" w:rsidRDefault="00FE4A01" w:rsidP="000A3EF8">
            <w:pPr>
              <w:jc w:val="center"/>
            </w:pPr>
            <w:r>
              <w:t>DSI</w:t>
            </w:r>
          </w:p>
        </w:tc>
      </w:tr>
    </w:tbl>
    <w:p w14:paraId="15CD105D" w14:textId="787CBF0F" w:rsidR="00A819D4" w:rsidRPr="00B17560" w:rsidRDefault="005C09CF" w:rsidP="0048207F">
      <w:pPr>
        <w:ind w:left="708"/>
      </w:pPr>
      <w:r w:rsidRPr="00B17560">
        <w:br w:type="page"/>
      </w:r>
    </w:p>
    <w:p w14:paraId="4EA83A04" w14:textId="0E1E2C6A" w:rsidR="005A5139" w:rsidRPr="00B17560" w:rsidRDefault="003C0DEC" w:rsidP="0048207F">
      <w:pPr>
        <w:pStyle w:val="Titre1"/>
      </w:pPr>
      <w:r w:rsidRPr="00B17560">
        <w:lastRenderedPageBreak/>
        <w:t xml:space="preserve"> </w:t>
      </w:r>
      <w:bookmarkStart w:id="4" w:name="_Toc131540097"/>
      <w:r w:rsidR="00ED0B69">
        <w:t>Étude des diffÉrents types de logiciel</w:t>
      </w:r>
      <w:r w:rsidR="005A5139" w:rsidRPr="00B17560">
        <w:t xml:space="preserve"> :</w:t>
      </w:r>
      <w:bookmarkEnd w:id="0"/>
      <w:bookmarkEnd w:id="4"/>
    </w:p>
    <w:p w14:paraId="2AAAD3AC" w14:textId="61315AA9" w:rsidR="00BB2D38" w:rsidRDefault="00ED0B69" w:rsidP="00ED0B69">
      <w:pPr>
        <w:pStyle w:val="Titre3"/>
      </w:pPr>
      <w:bookmarkStart w:id="5" w:name="_Toc131540098"/>
      <w:r>
        <w:t>Logiciel propriÉtaire</w:t>
      </w:r>
      <w:bookmarkEnd w:id="5"/>
    </w:p>
    <w:p w14:paraId="3D6FF3C4" w14:textId="77777777" w:rsidR="006E10A8" w:rsidRPr="006E10A8" w:rsidRDefault="006E10A8" w:rsidP="006E10A8"/>
    <w:p w14:paraId="5181A3D4" w14:textId="59815F86" w:rsidR="00ED0B69" w:rsidRDefault="00ED0B69" w:rsidP="00ED0B69">
      <w:r>
        <w:t>La notion de logiciel propriétaire ou logiciel privateur désigne un logiciel qui n'est pas un logiciel libre.</w:t>
      </w:r>
      <w:r>
        <w:br/>
      </w:r>
      <w:r>
        <w:t>L'apparition de cette distinction est donc liée à l'histoire du logiciel libre.</w:t>
      </w:r>
      <w:r>
        <w:br/>
      </w:r>
      <w:r>
        <w:t>Un logiciel est dit propriétaire s'il restreint au moins l'une des possibilités définissant le logiciel dit libre,</w:t>
      </w:r>
      <w:r>
        <w:br/>
      </w:r>
      <w:r>
        <w:t>à savoir utiliser, étudier, modifier, dupliquer ou diffuser (donner ou vendre) le logiciel.</w:t>
      </w:r>
      <w:r>
        <w:br/>
      </w:r>
      <w:r>
        <w:t>Le commerce de ces logiciels repose généralement sur la vente de droits d'utilisation, selon un contrat</w:t>
      </w:r>
      <w:r>
        <w:br/>
      </w:r>
      <w:r>
        <w:t>de licence utilisateur final (CLUF) établi par le vendeur et qui ouvre certains droits d'utilisation à</w:t>
      </w:r>
      <w:r>
        <w:br/>
      </w:r>
      <w:r>
        <w:t>l'acquéreur de cette licence. On parle communément du fait « d’acheter un logiciel », mais</w:t>
      </w:r>
      <w:r>
        <w:br/>
      </w:r>
      <w:r>
        <w:t>l'acquisition concerne un droit d'utilisation limité au cadre établi par la licence, le transfert de propriété</w:t>
      </w:r>
      <w:r>
        <w:br/>
      </w:r>
      <w:r>
        <w:t>n'existant qu'en cas de vente du droit d'auteur associés.</w:t>
      </w:r>
    </w:p>
    <w:p w14:paraId="6B4C1793" w14:textId="77777777" w:rsidR="006E10A8" w:rsidRDefault="006E10A8" w:rsidP="00ED0B69"/>
    <w:p w14:paraId="70586A6D" w14:textId="0AE76F09" w:rsidR="00ED0B69" w:rsidRDefault="00ED0B69" w:rsidP="00ED0B69">
      <w:pPr>
        <w:pStyle w:val="Titre3"/>
      </w:pPr>
      <w:bookmarkStart w:id="6" w:name="_Toc131540099"/>
      <w:r>
        <w:t>logiciel libre</w:t>
      </w:r>
      <w:bookmarkEnd w:id="6"/>
    </w:p>
    <w:p w14:paraId="6B9B7506" w14:textId="77777777" w:rsidR="006E10A8" w:rsidRPr="006E10A8" w:rsidRDefault="006E10A8" w:rsidP="006E10A8"/>
    <w:p w14:paraId="08099E5C" w14:textId="0EA96ACE" w:rsidR="00ED0B69" w:rsidRDefault="00ED0B69" w:rsidP="00ED0B69">
      <w:r>
        <w:t>Un logiciel libre se dit d'un logiciel qui donne à toute personne, qui en possède une copie, le droit de</w:t>
      </w:r>
      <w:r>
        <w:br/>
      </w:r>
      <w:r>
        <w:t>l'utiliser, de l'étudier, de le modifier et de le redistribuer. Ce droit est souvent donné par une licence</w:t>
      </w:r>
      <w:r>
        <w:br/>
      </w:r>
      <w:r>
        <w:t>libre. Richard Stallman a formalisé la notion de logiciel libre dans la première moitié des années 1980</w:t>
      </w:r>
      <w:r>
        <w:br/>
      </w:r>
      <w:r>
        <w:t>puis l'a popularisée avec le projet GNU et la Free Software Foundation (FSF). Depuis la fin des années</w:t>
      </w:r>
      <w:r>
        <w:br/>
      </w:r>
      <w:r>
        <w:t>1990, le succès des logiciels libres suscite un vif intérêt dans l'industrie informatique et les médias. Les</w:t>
      </w:r>
      <w:r>
        <w:br/>
      </w:r>
      <w:r>
        <w:t>logiciels libres sont souvent présentés comme la principale alternative aux logiciels propriétaires,</w:t>
      </w:r>
      <w:r>
        <w:br/>
      </w:r>
      <w:r>
        <w:t>notamment ceux de l'éditeur Microsoft. Le logiciel libre le plus connu est Linux, un système</w:t>
      </w:r>
      <w:r>
        <w:br/>
      </w:r>
      <w:r>
        <w:t>d'exploitation. Il ne faut pas confondre les logiciels libres avec les logiciels gratuits (freewares), ni avec</w:t>
      </w:r>
      <w:r>
        <w:br/>
      </w:r>
      <w:r>
        <w:t>les sharewares, ni avec des logiciels tombés dans le domaine public. De même, les libertés données</w:t>
      </w:r>
      <w:r>
        <w:br/>
      </w:r>
      <w:r>
        <w:t>par un logiciel libre sont beaucoup plus étendues que le simple accès aux sources, ce qu'on appelle</w:t>
      </w:r>
      <w:r>
        <w:br/>
      </w:r>
      <w:r>
        <w:t>souvent logiciel Open Source ou "à sources ouvertes". Toutefois, la notion formelle de logiciel Open</w:t>
      </w:r>
      <w:r>
        <w:br/>
      </w:r>
      <w:r>
        <w:t>Source telle qu'elle est définie par l'Open Source Initiative est très proche de celle de logiciel libre.</w:t>
      </w:r>
      <w:r>
        <w:br/>
      </w:r>
      <w:r>
        <w:t>On trouve ce genre de logiciel sur des plateformes telles que GitHub…</w:t>
      </w:r>
    </w:p>
    <w:p w14:paraId="14730A59" w14:textId="6B957631" w:rsidR="006E10A8" w:rsidRDefault="006E10A8" w:rsidP="00ED0B69"/>
    <w:p w14:paraId="5FE42FEF" w14:textId="500FC0A9" w:rsidR="006E10A8" w:rsidRDefault="006E10A8" w:rsidP="00ED0B69"/>
    <w:p w14:paraId="075EEF43" w14:textId="600D84FA" w:rsidR="006E10A8" w:rsidRDefault="006E10A8" w:rsidP="00ED0B69"/>
    <w:p w14:paraId="01B34809" w14:textId="55DF333F" w:rsidR="006E10A8" w:rsidRDefault="006E10A8" w:rsidP="00ED0B69"/>
    <w:p w14:paraId="6EBDD7A5" w14:textId="0406CB08" w:rsidR="006E10A8" w:rsidRDefault="006E10A8" w:rsidP="00ED0B69"/>
    <w:p w14:paraId="13A7AF93" w14:textId="230760B0" w:rsidR="006E10A8" w:rsidRDefault="006E10A8" w:rsidP="00ED0B69"/>
    <w:p w14:paraId="6D1501F2" w14:textId="59F8A217" w:rsidR="006E10A8" w:rsidRDefault="006E10A8" w:rsidP="00ED0B69"/>
    <w:p w14:paraId="2525BF12" w14:textId="4884FFAE" w:rsidR="006E10A8" w:rsidRPr="00ED0B69" w:rsidRDefault="006E10A8" w:rsidP="00ED0B69"/>
    <w:p w14:paraId="5C189F46" w14:textId="76D25AAB" w:rsidR="005A5139" w:rsidRDefault="00ED0B69" w:rsidP="0048207F">
      <w:pPr>
        <w:pStyle w:val="Titre1"/>
      </w:pPr>
      <w:bookmarkStart w:id="7" w:name="_Toc131540100"/>
      <w:r>
        <w:lastRenderedPageBreak/>
        <w:t>prÉsentation glpi</w:t>
      </w:r>
      <w:bookmarkEnd w:id="7"/>
    </w:p>
    <w:p w14:paraId="6442AC75" w14:textId="7A319E7D" w:rsidR="00F74AC8" w:rsidRDefault="009C2A38" w:rsidP="00ED0B69">
      <w:r>
        <w:rPr>
          <w:noProof/>
        </w:rPr>
        <w:drawing>
          <wp:anchor distT="0" distB="0" distL="114300" distR="114300" simplePos="0" relativeHeight="251684864" behindDoc="0" locked="0" layoutInCell="1" allowOverlap="1" wp14:anchorId="5A9D4817" wp14:editId="6DE97745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1771650" cy="5396230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111" cy="540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B69" w:rsidRPr="00ED0B69">
        <w:t xml:space="preserve">GLPI est un logiciel de gestion des services basé sur des technologies open source. </w:t>
      </w:r>
    </w:p>
    <w:p w14:paraId="28BF4A92" w14:textId="12E6E991" w:rsidR="00F74AC8" w:rsidRDefault="00ED0B69" w:rsidP="00ED0B69">
      <w:r w:rsidRPr="00ED0B69">
        <w:t>Il vous aide à</w:t>
      </w:r>
      <w:r w:rsidR="00F74AC8">
        <w:t xml:space="preserve"> </w:t>
      </w:r>
      <w:r>
        <w:t>p</w:t>
      </w:r>
      <w:r w:rsidRPr="00ED0B69">
        <w:t>lanifier</w:t>
      </w:r>
      <w:r>
        <w:t xml:space="preserve"> </w:t>
      </w:r>
      <w:r w:rsidRPr="00ED0B69">
        <w:t>et à gérer facilement les changements informatiques, à résoudre efficacement les</w:t>
      </w:r>
      <w:r w:rsidR="00F74AC8">
        <w:t xml:space="preserve"> </w:t>
      </w:r>
      <w:r w:rsidRPr="00ED0B69">
        <w:t>problèmes, à automatiser vos processus métier</w:t>
      </w:r>
      <w:r w:rsidR="00F74AC8">
        <w:t>s</w:t>
      </w:r>
      <w:r w:rsidRPr="00ED0B69">
        <w:t xml:space="preserve"> et à prendre le contrôle de votre infrastructure</w:t>
      </w:r>
      <w:r w:rsidR="00F74AC8">
        <w:t xml:space="preserve"> </w:t>
      </w:r>
      <w:r w:rsidRPr="00ED0B69">
        <w:t>informatique.</w:t>
      </w:r>
    </w:p>
    <w:p w14:paraId="3F7A5E89" w14:textId="32CE4492" w:rsidR="00BB2D38" w:rsidRDefault="003A7E67" w:rsidP="00ED0B6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C40A8" wp14:editId="49BC0D32">
                <wp:simplePos x="0" y="0"/>
                <wp:positionH relativeFrom="margin">
                  <wp:posOffset>1891030</wp:posOffset>
                </wp:positionH>
                <wp:positionV relativeFrom="paragraph">
                  <wp:posOffset>1354455</wp:posOffset>
                </wp:positionV>
                <wp:extent cx="3676650" cy="419100"/>
                <wp:effectExtent l="38100" t="0" r="19050" b="95250"/>
                <wp:wrapNone/>
                <wp:docPr id="25" name="Connecteur : en 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0" cy="419100"/>
                        </a:xfrm>
                        <a:prstGeom prst="bentConnector3">
                          <a:avLst>
                            <a:gd name="adj1" fmla="val 9139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C9D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25" o:spid="_x0000_s1026" type="#_x0000_t34" style="position:absolute;margin-left:148.9pt;margin-top:106.65pt;width:289.5pt;height:33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i77gEAADYEAAAOAAAAZHJzL2Uyb0RvYy54bWysU9uO0zAQfUfiHyy/0yRb6NKo6T50WXhA&#10;sOLyAa49box8k23a5u8ZO2nKTUggXixf5pyZc2a8uTsbTY4QonK2o82ipgQsd0LZQ0c/f3p49pKS&#10;mJgVTDsLHR0g0rvt0yebk2/hxvVOCwgESWxsT76jfUq+rarIezAsLpwHi4/SBcMSHsOhEoGdkN3o&#10;6qauV9XJBeGD4xAj3t6Pj3Rb+KUEnt5LGSER3VGsLZU1lHWf12q7Ye0hMN8rPpXB/qEKw5TFpDPV&#10;PUuMfA3qFyqjeHDRybTgzlROSsWhaEA1Tf2Tmo8981C0oDnRzzbF/0fL3x139jGgDScf2+gfQ1Zx&#10;lsEQqZV/gz0turBSci62DbNtcE6E4+VydbtavUB3Ob49b9ZNXXytRp7M50NMr8EZkjcd3YNNO2ct&#10;dseFZeFnx7cxFQMFsczgpDDxpaFEGo39ODJN1s1yfZv7hbxTNO4uzBmqbV6j00o8KK3LIc8R7HQg&#10;SNHRdG4mhh+iElP6lRUkDR4Tp6CYPWiYIjNrdTWn7NKgYcz4ASRRAk0YbSpze83HOEepl5zaYnSG&#10;SaxuBtZF/x+BU3yGQpnpvwHPiJLZ2TSDjbIu/C771SY5xl8cGHVnC/ZODGVsijU4nKUv00fK0//9&#10;ucCv3337DQAA//8DAFBLAwQUAAYACAAAACEAv8VZceAAAAALAQAADwAAAGRycy9kb3ducmV2Lnht&#10;bEyPQU+DQBCF7yb+h82YeLNLiymFsjSNUQ/VmIgmvW5hBJSdJbtLwX/veNLbzJuX977Jd7PpxRmd&#10;7ywpWC4iEEiVrTtqFLy/PdxsQPigqda9JVTwjR52xeVFrrPaTvSK5zI0gkPIZ1pBG8KQSemrFo32&#10;Czsg8e3DOqMDr66RtdMTh5terqJoLY3uiBtaPeBdi9VXORoF6TP3azq68eXweQjl43T/dLtX6vpq&#10;3m9BBJzDnxl+8RkdCmY62ZFqL3oFqzRh9MDDMo5BsGOTrFk5sZKkMcgil/9/KH4AAAD//wMAUEsB&#10;Ai0AFAAGAAgAAAAhALaDOJL+AAAA4QEAABMAAAAAAAAAAAAAAAAAAAAAAFtDb250ZW50X1R5cGVz&#10;XS54bWxQSwECLQAUAAYACAAAACEAOP0h/9YAAACUAQAACwAAAAAAAAAAAAAAAAAvAQAAX3JlbHMv&#10;LnJlbHNQSwECLQAUAAYACAAAACEAtND4u+4BAAA2BAAADgAAAAAAAAAAAAAAAAAuAgAAZHJzL2Uy&#10;b0RvYy54bWxQSwECLQAUAAYACAAAACEAv8VZceAAAAALAQAADwAAAAAAAAAAAAAAAABIBAAAZHJz&#10;L2Rvd25yZXYueG1sUEsFBgAAAAAEAAQA8wAAAFUFAAAAAA==&#10;" adj="19742" strokecolor="black [3213]" strokeweight=".5pt">
                <v:stroke endarrow="block"/>
                <w10:wrap anchorx="margin"/>
              </v:shape>
            </w:pict>
          </mc:Fallback>
        </mc:AlternateContent>
      </w:r>
      <w:r w:rsidR="00ED0B69" w:rsidRPr="00ED0B69">
        <w:t>GLPI est un logiciel qui fonctionne sur un serveur Web (Apache / NGINX), l’installation est très simple</w:t>
      </w:r>
      <w:r w:rsidR="00F74AC8">
        <w:t xml:space="preserve">, </w:t>
      </w:r>
      <w:r w:rsidR="00ED0B69" w:rsidRPr="00ED0B69">
        <w:t>il suffit de suivre la documentation très complète et simple sur leur site glpi-project.org</w:t>
      </w:r>
      <w:r w:rsidR="00F74AC8">
        <w:t>.</w:t>
      </w:r>
      <w:r w:rsidR="009C2A38">
        <w:br/>
      </w:r>
      <w:r w:rsidR="00ED0B69">
        <w:br/>
      </w:r>
      <w:r w:rsidR="00ED0B69" w:rsidRPr="00ED0B69">
        <w:t>GLPI permet d’avoir un inventaire complet de tout le parc physique ou virtuel de votre société, il</w:t>
      </w:r>
      <w:r w:rsidR="00ED0B69">
        <w:t xml:space="preserve"> </w:t>
      </w:r>
      <w:r w:rsidR="00ED0B69" w:rsidRPr="00ED0B69">
        <w:t>vous permet d’ajouter toutes les références que vous souhaitez (constructeur, numéro de série…)</w:t>
      </w:r>
      <w:r w:rsidR="00F74AC8">
        <w:t>.</w:t>
      </w:r>
    </w:p>
    <w:p w14:paraId="606B20A3" w14:textId="3B61D251" w:rsidR="00F74AC8" w:rsidRDefault="00F74AC8" w:rsidP="00ED0B69"/>
    <w:p w14:paraId="7D425982" w14:textId="61C4F4CA" w:rsidR="00ED0B69" w:rsidRPr="00ED0B69" w:rsidRDefault="00ED0B69" w:rsidP="00ED0B69"/>
    <w:p w14:paraId="1AB9FF67" w14:textId="77777777" w:rsidR="009C2A38" w:rsidRDefault="009C2A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B0245E7" wp14:editId="6336323A">
            <wp:simplePos x="0" y="0"/>
            <wp:positionH relativeFrom="page">
              <wp:posOffset>5264785</wp:posOffset>
            </wp:positionH>
            <wp:positionV relativeFrom="paragraph">
              <wp:posOffset>286385</wp:posOffset>
            </wp:positionV>
            <wp:extent cx="1762125" cy="3721100"/>
            <wp:effectExtent l="0" t="0" r="9525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1D24A" w14:textId="77777777" w:rsidR="003A7E67" w:rsidRDefault="003A7E67" w:rsidP="009C2A38">
      <w:pPr>
        <w:ind w:firstLine="708"/>
      </w:pPr>
    </w:p>
    <w:p w14:paraId="2B10FC3C" w14:textId="77777777" w:rsidR="003A7E67" w:rsidRDefault="003A7E67" w:rsidP="009C2A38">
      <w:pPr>
        <w:ind w:firstLine="708"/>
      </w:pPr>
    </w:p>
    <w:p w14:paraId="0B387A3B" w14:textId="77777777" w:rsidR="003A7E67" w:rsidRDefault="003A7E67" w:rsidP="009C2A38">
      <w:pPr>
        <w:ind w:firstLine="708"/>
      </w:pPr>
    </w:p>
    <w:p w14:paraId="699F711C" w14:textId="67CC6FDD" w:rsidR="00BB2D38" w:rsidRDefault="003A7E67" w:rsidP="006751F3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D58477" wp14:editId="1222E053">
                <wp:simplePos x="0" y="0"/>
                <wp:positionH relativeFrom="column">
                  <wp:posOffset>1871980</wp:posOffset>
                </wp:positionH>
                <wp:positionV relativeFrom="paragraph">
                  <wp:posOffset>608965</wp:posOffset>
                </wp:positionV>
                <wp:extent cx="2457450" cy="1190625"/>
                <wp:effectExtent l="0" t="0" r="57150" b="85725"/>
                <wp:wrapNone/>
                <wp:docPr id="26" name="Connecteur : en 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1190625"/>
                        </a:xfrm>
                        <a:prstGeom prst="bentConnector3">
                          <a:avLst>
                            <a:gd name="adj1" fmla="val 852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25FD" id="Connecteur : en angle 26" o:spid="_x0000_s1026" type="#_x0000_t34" style="position:absolute;margin-left:147.4pt;margin-top:47.95pt;width:193.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Kd0gEAAO4DAAAOAAAAZHJzL2Uyb0RvYy54bWysU8uOEzEQvCPxD5bvZB67WUKUyR6ywAXB&#10;aoEPcOx2xuCXbJOZ/D1tZzJBgBBCXHrGdld1V7m9uR+NJkcIUTnb0WZRUwKWO6HsoaOfP715saIk&#10;JmYF085CR08Q6f32+bPN4NfQut5pAYEgiY3rwXe0T8mvqyryHgyLC+fB4qF0wbCEy3CoRGADshtd&#10;tXV9Vw0uCB8chxhx9+F8SLeFX0rg6YOUERLRHcXeUomhxH2O1XbD1ofAfK/41Ab7hy4MUxaLzlQP&#10;LDHyLahfqIziwUUn04I7UzkpFYeiAdU09U9qPvbMQ9GC5kQ/2xT/Hy1/f9zZx4A2DD6uo38MWcUo&#10;g8lf7I+MxazTbBaMiXDcbG+XL2+X6CnHs6Z5Vd+1y2xndYX7ENNbcIbkn47uwaadsxYvxYWbYhc7&#10;voup+CaIZQYHhIkvDSXSaLyGI9NktWxXNxPvlI0VLswZqm2OiSn92gqSTh5ZUlDMHjRMwJxSXQWW&#10;v3TScIY/gSRKoKSm9FRmD3Y6EKzfUfG1mVkwM0Ok0noG1X8GTbkZBmUe/xY4Z5eKzqYZaJR14XdV&#10;03hpVZ7zL6rPWrPsvROnct3FDhyqcmHTA8hT++O6wK/PdPsdAAD//wMAUEsDBBQABgAIAAAAIQCa&#10;Oo/f4QAAAAoBAAAPAAAAZHJzL2Rvd25yZXYueG1sTI9LS8NAFIX3gv9huIIbsZM+UpKYSSlCQUQo&#10;VjfdTTPXJDgvMtM8/r3XlS7PPYdzvlvuJqPZgH3onBWwXCTA0NZOdbYR8PlxeMyAhSitktpZFDBj&#10;gF11e1PKQrnRvuNwig2jEhsKKaCN0Rech7pFI8PCebTkfbneyEiyb7jq5UjlRvNVkmy5kZ2lhVZ6&#10;fG6x/j5djYDxZZ0eH87zMGf67fVwnlK/H70Q93fT/glYxCn+heEXn9ChIqaLu1oVmBawyjeEHgXk&#10;aQ6MAttsSYcLOdl6A7wq+f8Xqh8AAAD//wMAUEsBAi0AFAAGAAgAAAAhALaDOJL+AAAA4QEAABMA&#10;AAAAAAAAAAAAAAAAAAAAAFtDb250ZW50X1R5cGVzXS54bWxQSwECLQAUAAYACAAAACEAOP0h/9YA&#10;AACUAQAACwAAAAAAAAAAAAAAAAAvAQAAX3JlbHMvLnJlbHNQSwECLQAUAAYACAAAACEAf+ISndIB&#10;AADuAwAADgAAAAAAAAAAAAAAAAAuAgAAZHJzL2Uyb0RvYy54bWxQSwECLQAUAAYACAAAACEAmjqP&#10;3+EAAAAKAQAADwAAAAAAAAAAAAAAAAAsBAAAZHJzL2Rvd25yZXYueG1sUEsFBgAAAAAEAAQA8wAA&#10;ADoFAAAAAA==&#10;" adj="18421" strokecolor="black [3200]" strokeweight=".5pt">
                <v:stroke endarrow="block"/>
              </v:shape>
            </w:pict>
          </mc:Fallback>
        </mc:AlternateContent>
      </w:r>
      <w:r w:rsidR="009C2A38" w:rsidRPr="009C2A38">
        <w:t>Il est aussi possible d’avoir la gestion de l’entreprise en elle-même (</w:t>
      </w:r>
      <w:r w:rsidR="009C2A38">
        <w:t>l</w:t>
      </w:r>
      <w:r w:rsidR="009C2A38" w:rsidRPr="009C2A38">
        <w:t>icences, budgets,</w:t>
      </w:r>
      <w:r w:rsidR="006751F3">
        <w:t xml:space="preserve"> </w:t>
      </w:r>
      <w:r w:rsidR="006751F3">
        <w:br/>
        <w:t>fournisseurs…).</w:t>
      </w:r>
    </w:p>
    <w:p w14:paraId="28EC608E" w14:textId="0F40F750" w:rsidR="006751F3" w:rsidRDefault="006751F3" w:rsidP="006751F3">
      <w:pPr>
        <w:ind w:left="708"/>
      </w:pPr>
    </w:p>
    <w:p w14:paraId="4A5C75BA" w14:textId="581D4D37" w:rsidR="006751F3" w:rsidRDefault="006751F3" w:rsidP="006751F3">
      <w:pPr>
        <w:ind w:left="708"/>
      </w:pPr>
    </w:p>
    <w:p w14:paraId="77281F5A" w14:textId="5947C0DF" w:rsidR="006751F3" w:rsidRDefault="006751F3" w:rsidP="006751F3">
      <w:pPr>
        <w:ind w:left="708"/>
      </w:pPr>
    </w:p>
    <w:p w14:paraId="30BF0A8C" w14:textId="2C04670A" w:rsidR="006751F3" w:rsidRDefault="006751F3" w:rsidP="006751F3">
      <w:pPr>
        <w:ind w:left="708"/>
      </w:pPr>
    </w:p>
    <w:p w14:paraId="3FF1BDBB" w14:textId="38087345" w:rsidR="006751F3" w:rsidRDefault="006751F3" w:rsidP="006751F3">
      <w:pPr>
        <w:ind w:left="708"/>
      </w:pPr>
    </w:p>
    <w:p w14:paraId="373AEAB8" w14:textId="77777777" w:rsidR="006751F3" w:rsidRPr="009C2A38" w:rsidRDefault="006751F3" w:rsidP="006751F3">
      <w:pPr>
        <w:ind w:left="708"/>
      </w:pPr>
    </w:p>
    <w:p w14:paraId="5436CDEB" w14:textId="6A4B67B6" w:rsidR="00BB2D38" w:rsidRDefault="00BB2D38" w:rsidP="00A819D4">
      <w:pPr>
        <w:rPr>
          <w:b/>
          <w:bCs/>
          <w:i/>
          <w:iCs/>
          <w:sz w:val="28"/>
          <w:szCs w:val="28"/>
          <w:u w:val="single"/>
        </w:rPr>
      </w:pPr>
    </w:p>
    <w:p w14:paraId="69D6AD45" w14:textId="6BC22F71" w:rsidR="006751F3" w:rsidRDefault="006751F3" w:rsidP="00A819D4">
      <w:pPr>
        <w:rPr>
          <w:b/>
          <w:bCs/>
          <w:i/>
          <w:iCs/>
          <w:sz w:val="28"/>
          <w:szCs w:val="28"/>
          <w:u w:val="single"/>
        </w:rPr>
      </w:pPr>
    </w:p>
    <w:p w14:paraId="13A2FA2A" w14:textId="6E63D753" w:rsidR="006751F3" w:rsidRDefault="006751F3" w:rsidP="00A819D4">
      <w:pPr>
        <w:rPr>
          <w:b/>
          <w:bCs/>
          <w:i/>
          <w:iCs/>
          <w:sz w:val="28"/>
          <w:szCs w:val="28"/>
          <w:u w:val="single"/>
        </w:rPr>
      </w:pPr>
    </w:p>
    <w:p w14:paraId="35955354" w14:textId="05D17F4F" w:rsidR="006751F3" w:rsidRDefault="006751F3" w:rsidP="006751F3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1ACA9416" wp14:editId="16AD9285">
            <wp:simplePos x="0" y="0"/>
            <wp:positionH relativeFrom="margin">
              <wp:align>left</wp:align>
            </wp:positionH>
            <wp:positionV relativeFrom="paragraph">
              <wp:posOffset>9215</wp:posOffset>
            </wp:positionV>
            <wp:extent cx="4178300" cy="4380865"/>
            <wp:effectExtent l="0" t="0" r="0" b="635"/>
            <wp:wrapSquare wrapText="bothSides"/>
            <wp:docPr id="27" name="Image 2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Une image contenant text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533" cy="438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1F3">
        <w:t>GLPI int</w:t>
      </w:r>
      <w:r>
        <w:t>è</w:t>
      </w:r>
      <w:r w:rsidRPr="006751F3">
        <w:t>gre également un syst</w:t>
      </w:r>
      <w:r>
        <w:t>è</w:t>
      </w:r>
      <w:r w:rsidRPr="006751F3">
        <w:t>me de ticketing avec plusieurs catégorie</w:t>
      </w:r>
      <w:r>
        <w:t>s</w:t>
      </w:r>
      <w:r w:rsidRPr="006751F3">
        <w:t xml:space="preserve"> qui sont </w:t>
      </w:r>
      <w:r w:rsidRPr="006751F3">
        <w:t>créé</w:t>
      </w:r>
      <w:r w:rsidRPr="006751F3">
        <w:t xml:space="preserve"> lors de la</w:t>
      </w:r>
      <w:r>
        <w:t xml:space="preserve"> </w:t>
      </w:r>
      <w:r w:rsidRPr="006751F3">
        <w:t xml:space="preserve">configuration du logiciel, priorité, </w:t>
      </w:r>
      <w:r w:rsidRPr="006751F3">
        <w:t>statuts</w:t>
      </w:r>
      <w:r w:rsidRPr="006751F3">
        <w:t>. Exemple dans notre cas chaque client à un compte avec le</w:t>
      </w:r>
      <w:r>
        <w:t xml:space="preserve"> </w:t>
      </w:r>
      <w:r w:rsidRPr="006751F3">
        <w:t>matériel</w:t>
      </w:r>
      <w:r w:rsidRPr="006751F3">
        <w:t xml:space="preserve"> qui lui </w:t>
      </w:r>
      <w:r>
        <w:t>est</w:t>
      </w:r>
      <w:r w:rsidRPr="006751F3">
        <w:t xml:space="preserve"> attribué et la possibilité d’ouvrir un ticket.</w:t>
      </w:r>
    </w:p>
    <w:p w14:paraId="2B36E67B" w14:textId="77777777" w:rsidR="006751F3" w:rsidRPr="006751F3" w:rsidRDefault="006751F3" w:rsidP="006751F3"/>
    <w:p w14:paraId="07488298" w14:textId="3E6A4B08" w:rsidR="006751F3" w:rsidRDefault="006751F3" w:rsidP="006751F3">
      <w:r w:rsidRPr="006751F3">
        <w:t>La création d’un ticket est très simple</w:t>
      </w:r>
      <w:r>
        <w:t>,</w:t>
      </w:r>
      <w:r w:rsidRPr="006751F3">
        <w:t xml:space="preserve"> il suffit </w:t>
      </w:r>
      <w:r w:rsidRPr="006751F3">
        <w:t>à</w:t>
      </w:r>
      <w:r w:rsidRPr="006751F3">
        <w:t xml:space="preserve"> l’utilisateur de choisir le </w:t>
      </w:r>
      <w:r w:rsidRPr="006751F3">
        <w:t>matériel</w:t>
      </w:r>
      <w:r w:rsidRPr="006751F3">
        <w:t xml:space="preserve"> associé </w:t>
      </w:r>
      <w:r w:rsidRPr="006751F3">
        <w:t>à</w:t>
      </w:r>
      <w:r w:rsidRPr="006751F3">
        <w:t xml:space="preserve"> l’incident,</w:t>
      </w:r>
      <w:r>
        <w:t xml:space="preserve"> </w:t>
      </w:r>
      <w:r w:rsidRPr="006751F3">
        <w:t xml:space="preserve">la gravité de l’incident </w:t>
      </w:r>
      <w:r w:rsidRPr="006751F3">
        <w:t>ainsi</w:t>
      </w:r>
      <w:r w:rsidRPr="006751F3">
        <w:t xml:space="preserve"> que la localisation de la panne (par </w:t>
      </w:r>
      <w:r w:rsidRPr="006751F3">
        <w:t>exemple</w:t>
      </w:r>
      <w:r w:rsidRPr="006751F3">
        <w:t xml:space="preserve"> Agence </w:t>
      </w:r>
      <w:r w:rsidRPr="006751F3">
        <w:t>Marseille, Paris</w:t>
      </w:r>
      <w:r w:rsidRPr="006751F3">
        <w:t xml:space="preserve"> …)</w:t>
      </w:r>
      <w:r>
        <w:t>.</w:t>
      </w:r>
    </w:p>
    <w:p w14:paraId="1AEAFF25" w14:textId="71B1A25E" w:rsidR="006751F3" w:rsidRDefault="006751F3" w:rsidP="006751F3">
      <w:pPr>
        <w:rPr>
          <w:noProof/>
        </w:rPr>
      </w:pPr>
    </w:p>
    <w:p w14:paraId="0AB660FF" w14:textId="16683F12" w:rsidR="006751F3" w:rsidRDefault="006751F3" w:rsidP="006751F3">
      <w:pPr>
        <w:rPr>
          <w:noProof/>
        </w:rPr>
      </w:pPr>
    </w:p>
    <w:p w14:paraId="47729105" w14:textId="108BDC8A" w:rsidR="003B4DD0" w:rsidRPr="006751F3" w:rsidRDefault="003B4DD0" w:rsidP="006751F3">
      <w:r>
        <w:rPr>
          <w:noProof/>
        </w:rPr>
        <w:drawing>
          <wp:anchor distT="0" distB="0" distL="114300" distR="114300" simplePos="0" relativeHeight="251689984" behindDoc="0" locked="0" layoutInCell="1" allowOverlap="1" wp14:anchorId="4F24045B" wp14:editId="3780F046">
            <wp:simplePos x="0" y="0"/>
            <wp:positionH relativeFrom="margin">
              <wp:posOffset>-378272</wp:posOffset>
            </wp:positionH>
            <wp:positionV relativeFrom="paragraph">
              <wp:posOffset>331544</wp:posOffset>
            </wp:positionV>
            <wp:extent cx="6506306" cy="3671186"/>
            <wp:effectExtent l="0" t="0" r="8890" b="5715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6306" cy="367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DD0">
        <w:t>Coté</w:t>
      </w:r>
      <w:r>
        <w:t>,</w:t>
      </w:r>
      <w:r w:rsidRPr="003B4DD0">
        <w:t xml:space="preserve"> administration</w:t>
      </w:r>
      <w:r>
        <w:t>,</w:t>
      </w:r>
      <w:r w:rsidRPr="003B4DD0">
        <w:t xml:space="preserve"> l’interface est un </w:t>
      </w:r>
      <w:r w:rsidRPr="003B4DD0">
        <w:t>peu</w:t>
      </w:r>
      <w:r w:rsidRPr="003B4DD0">
        <w:t xml:space="preserve"> plus complète que du point de vu</w:t>
      </w:r>
      <w:r>
        <w:t>e</w:t>
      </w:r>
      <w:r w:rsidRPr="003B4DD0">
        <w:t xml:space="preserve"> de l’utilisateur/client</w:t>
      </w:r>
      <w:r>
        <w:t>.</w:t>
      </w:r>
    </w:p>
    <w:p w14:paraId="630C1324" w14:textId="77DF0BEC" w:rsidR="005A5139" w:rsidRPr="001E4F61" w:rsidRDefault="008C1286" w:rsidP="0048207F">
      <w:pPr>
        <w:pStyle w:val="Titre1"/>
      </w:pPr>
      <w:bookmarkStart w:id="8" w:name="_Toc131540101"/>
      <w:r>
        <w:lastRenderedPageBreak/>
        <w:t>crÉation ticket</w:t>
      </w:r>
      <w:bookmarkEnd w:id="8"/>
    </w:p>
    <w:p w14:paraId="27658D6F" w14:textId="0E53E2B0" w:rsidR="00D14C01" w:rsidRDefault="00D14C01" w:rsidP="005D5470">
      <w:pPr>
        <w:pStyle w:val="Titre3"/>
      </w:pPr>
      <w:bookmarkStart w:id="9" w:name="_Toc131540102"/>
      <w:r w:rsidRPr="00D14C01">
        <w:t>Création d’un ticket coté utilisateur</w:t>
      </w:r>
      <w:r>
        <w:t>.</w:t>
      </w:r>
      <w:bookmarkEnd w:id="9"/>
    </w:p>
    <w:p w14:paraId="316DF6B6" w14:textId="432C3F9F" w:rsidR="008C1286" w:rsidRDefault="007819EE" w:rsidP="005A5139">
      <w:r>
        <w:rPr>
          <w:noProof/>
        </w:rPr>
        <w:drawing>
          <wp:anchor distT="0" distB="0" distL="114300" distR="114300" simplePos="0" relativeHeight="251691008" behindDoc="0" locked="0" layoutInCell="1" allowOverlap="1" wp14:anchorId="59079778" wp14:editId="13918DC2">
            <wp:simplePos x="0" y="0"/>
            <wp:positionH relativeFrom="margin">
              <wp:align>center</wp:align>
            </wp:positionH>
            <wp:positionV relativeFrom="paragraph">
              <wp:posOffset>267571</wp:posOffset>
            </wp:positionV>
            <wp:extent cx="6088380" cy="4306570"/>
            <wp:effectExtent l="0" t="0" r="762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00766" w14:textId="7B986723" w:rsidR="008C1286" w:rsidRDefault="008C1286" w:rsidP="005A5139"/>
    <w:p w14:paraId="1E353836" w14:textId="2ADD27C1" w:rsidR="008C1286" w:rsidRDefault="008C1286" w:rsidP="005A5139"/>
    <w:p w14:paraId="014AF2C1" w14:textId="334F8F36" w:rsidR="007819EE" w:rsidRDefault="007819EE" w:rsidP="005A5139"/>
    <w:p w14:paraId="0E35CDD5" w14:textId="3B56FAE8" w:rsidR="007819EE" w:rsidRDefault="007819EE" w:rsidP="005A5139"/>
    <w:p w14:paraId="12E45AD8" w14:textId="611FAA9E" w:rsidR="007819EE" w:rsidRDefault="007819EE" w:rsidP="005A5139"/>
    <w:p w14:paraId="16E16437" w14:textId="26631ACA" w:rsidR="007819EE" w:rsidRDefault="007819EE" w:rsidP="005A5139"/>
    <w:p w14:paraId="43078156" w14:textId="31902EBA" w:rsidR="007819EE" w:rsidRDefault="007819EE" w:rsidP="005A5139"/>
    <w:p w14:paraId="035D7303" w14:textId="43E47A62" w:rsidR="007819EE" w:rsidRDefault="007819EE" w:rsidP="005A5139"/>
    <w:p w14:paraId="2F37E422" w14:textId="0E6C2455" w:rsidR="007819EE" w:rsidRDefault="007819EE" w:rsidP="005A5139"/>
    <w:p w14:paraId="65BA83C1" w14:textId="4AD767C1" w:rsidR="007819EE" w:rsidRDefault="007819EE" w:rsidP="005A5139"/>
    <w:p w14:paraId="21B82FDF" w14:textId="77777777" w:rsidR="007819EE" w:rsidRDefault="007819EE" w:rsidP="005A5139"/>
    <w:p w14:paraId="089E0F38" w14:textId="05A9C137" w:rsidR="005A5139" w:rsidRPr="001E4F61" w:rsidRDefault="008C1286" w:rsidP="0048207F">
      <w:pPr>
        <w:pStyle w:val="Titre1"/>
      </w:pPr>
      <w:bookmarkStart w:id="10" w:name="_Toc131540103"/>
      <w:r>
        <w:lastRenderedPageBreak/>
        <w:t>gestion d’un ticket</w:t>
      </w:r>
      <w:bookmarkEnd w:id="10"/>
    </w:p>
    <w:p w14:paraId="3A412231" w14:textId="606CEA3D" w:rsidR="003C0DEC" w:rsidRDefault="007819EE" w:rsidP="005D5470">
      <w:pPr>
        <w:pStyle w:val="Titre3"/>
      </w:pPr>
      <w:bookmarkStart w:id="11" w:name="_Toc131540104"/>
      <w:r>
        <w:rPr>
          <w:noProof/>
        </w:rPr>
        <w:drawing>
          <wp:anchor distT="0" distB="0" distL="114300" distR="114300" simplePos="0" relativeHeight="251692032" behindDoc="0" locked="0" layoutInCell="1" allowOverlap="1" wp14:anchorId="22892476" wp14:editId="4D63137B">
            <wp:simplePos x="0" y="0"/>
            <wp:positionH relativeFrom="margin">
              <wp:align>center</wp:align>
            </wp:positionH>
            <wp:positionV relativeFrom="paragraph">
              <wp:posOffset>723752</wp:posOffset>
            </wp:positionV>
            <wp:extent cx="6348730" cy="3529965"/>
            <wp:effectExtent l="0" t="0" r="0" b="0"/>
            <wp:wrapTopAndBottom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05215E1B" wp14:editId="09A84593">
            <wp:simplePos x="0" y="0"/>
            <wp:positionH relativeFrom="margin">
              <wp:align>center</wp:align>
            </wp:positionH>
            <wp:positionV relativeFrom="paragraph">
              <wp:posOffset>4503848</wp:posOffset>
            </wp:positionV>
            <wp:extent cx="6697980" cy="3700780"/>
            <wp:effectExtent l="0" t="0" r="7620" b="0"/>
            <wp:wrapTopAndBottom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86" w:rsidRPr="008C1286">
        <w:t>Gestion d’un ticket coté Admin qui a été créée par un utilisateur</w:t>
      </w:r>
      <w:r w:rsidR="008C1286">
        <w:t>.</w:t>
      </w:r>
      <w:bookmarkEnd w:id="11"/>
    </w:p>
    <w:p w14:paraId="6642B30D" w14:textId="33E3B290" w:rsidR="008C1286" w:rsidRDefault="008C1286" w:rsidP="005A5139"/>
    <w:p w14:paraId="38575FE2" w14:textId="7259C888" w:rsidR="008C1286" w:rsidRDefault="008C1286" w:rsidP="008C1286">
      <w:pPr>
        <w:pStyle w:val="Titre1"/>
      </w:pPr>
      <w:bookmarkStart w:id="12" w:name="_Toc131540105"/>
      <w:r>
        <w:lastRenderedPageBreak/>
        <w:t>Cycle de vie d’un ticket d’incident</w:t>
      </w:r>
      <w:bookmarkEnd w:id="12"/>
      <w:r>
        <w:t> </w:t>
      </w:r>
    </w:p>
    <w:p w14:paraId="4BD72FE1" w14:textId="6F86AC42" w:rsidR="008C1286" w:rsidRDefault="008C1286" w:rsidP="005A5139">
      <w:r>
        <w:rPr>
          <w:noProof/>
        </w:rPr>
        <w:drawing>
          <wp:anchor distT="0" distB="0" distL="114300" distR="114300" simplePos="0" relativeHeight="251694080" behindDoc="0" locked="0" layoutInCell="1" allowOverlap="1" wp14:anchorId="0E984431" wp14:editId="6BCDBF86">
            <wp:simplePos x="0" y="0"/>
            <wp:positionH relativeFrom="margin">
              <wp:align>right</wp:align>
            </wp:positionH>
            <wp:positionV relativeFrom="paragraph">
              <wp:posOffset>371608</wp:posOffset>
            </wp:positionV>
            <wp:extent cx="5760720" cy="2000885"/>
            <wp:effectExtent l="0" t="0" r="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286">
        <w:t>Un ticket d’incident a plusieurs stades :</w:t>
      </w:r>
    </w:p>
    <w:p w14:paraId="6948FB66" w14:textId="77777777" w:rsidR="008C1286" w:rsidRDefault="008C1286" w:rsidP="008C1286"/>
    <w:p w14:paraId="25CCA864" w14:textId="6684A05B" w:rsidR="008C1286" w:rsidRDefault="008C1286" w:rsidP="008C1286">
      <w:r>
        <w:t>Chaque stades/</w:t>
      </w:r>
      <w:r>
        <w:t>statuts</w:t>
      </w:r>
      <w:r>
        <w:t xml:space="preserve"> </w:t>
      </w:r>
      <w:r>
        <w:t>à</w:t>
      </w:r>
      <w:r>
        <w:t xml:space="preserve"> son utilité :</w:t>
      </w:r>
    </w:p>
    <w:p w14:paraId="3280F6BE" w14:textId="6515F9B8" w:rsidR="008C1286" w:rsidRDefault="008C1286" w:rsidP="008C1286">
      <w:r>
        <w:t>-</w:t>
      </w:r>
      <w:r>
        <w:t xml:space="preserve"> </w:t>
      </w:r>
      <w:r>
        <w:t>Enregistrement : Création du ticket « Nouveau »</w:t>
      </w:r>
      <w:r>
        <w:t>.</w:t>
      </w:r>
    </w:p>
    <w:p w14:paraId="3918B163" w14:textId="125F1785" w:rsidR="008C1286" w:rsidRDefault="008C1286" w:rsidP="008C1286">
      <w:r>
        <w:t>-</w:t>
      </w:r>
      <w:r>
        <w:t xml:space="preserve"> </w:t>
      </w:r>
      <w:r>
        <w:t>Classification : Détermination de la catégorie de ticket : incident, demande… Détermination</w:t>
      </w:r>
      <w:r>
        <w:t xml:space="preserve"> </w:t>
      </w:r>
      <w:r>
        <w:t>de la catégorie : service impacté, composant d’architecture touché Détermination de la</w:t>
      </w:r>
      <w:r>
        <w:t xml:space="preserve"> </w:t>
      </w:r>
      <w:r>
        <w:t>gravité (urgence, impact, priorité) « Nouveau » Ou « En attente » si le technicien n’a pas les</w:t>
      </w:r>
      <w:r>
        <w:t xml:space="preserve"> </w:t>
      </w:r>
      <w:r>
        <w:t>informations permettant d’instruire le ticket</w:t>
      </w:r>
      <w:r>
        <w:t>.</w:t>
      </w:r>
    </w:p>
    <w:p w14:paraId="409A747B" w14:textId="28D87076" w:rsidR="008C1286" w:rsidRDefault="008C1286" w:rsidP="008C1286">
      <w:r>
        <w:t>-</w:t>
      </w:r>
      <w:r>
        <w:t xml:space="preserve"> </w:t>
      </w:r>
      <w:r>
        <w:t>Traitement : Attribution du ticket à la personne compétente « En cours (attribué) » Ou « En</w:t>
      </w:r>
      <w:r>
        <w:t xml:space="preserve"> </w:t>
      </w:r>
      <w:r>
        <w:t>cours (planifié) » si le traitement du ticket n’est pas effectué immédiatement</w:t>
      </w:r>
      <w:r>
        <w:t>.</w:t>
      </w:r>
    </w:p>
    <w:p w14:paraId="642EA3D8" w14:textId="02E51161" w:rsidR="008C1286" w:rsidRDefault="008C1286" w:rsidP="008C1286">
      <w:r>
        <w:t>-Solution : Le technicien estime avoir répondu à l’attente de demandeur Résolu</w:t>
      </w:r>
      <w:r>
        <w:t>.</w:t>
      </w:r>
    </w:p>
    <w:p w14:paraId="1FF7B9E4" w14:textId="19E1B4E2" w:rsidR="008C1286" w:rsidRDefault="008C1286" w:rsidP="008C1286">
      <w:r>
        <w:t>-Validation : Le demandeur confirme que la solution apportée par le technicien répond à son</w:t>
      </w:r>
      <w:r>
        <w:t xml:space="preserve"> </w:t>
      </w:r>
      <w:r>
        <w:t>attente Clos</w:t>
      </w:r>
      <w:r>
        <w:t>.</w:t>
      </w:r>
    </w:p>
    <w:p w14:paraId="3E4FCC2F" w14:textId="533B02A7" w:rsidR="008C1286" w:rsidRPr="005C68E2" w:rsidRDefault="008C1286" w:rsidP="008C1286">
      <w:r>
        <w:t>-</w:t>
      </w:r>
      <w:r>
        <w:t xml:space="preserve"> </w:t>
      </w:r>
      <w:r>
        <w:t>Clôture : En absence de validation formelle du demandeur, le technicien qui a résolu le ticket</w:t>
      </w:r>
      <w:r>
        <w:t xml:space="preserve"> </w:t>
      </w:r>
      <w:r>
        <w:t>peut le clore Clos</w:t>
      </w:r>
      <w:r>
        <w:rPr>
          <w:noProof/>
        </w:rPr>
        <w:t>.</w:t>
      </w:r>
    </w:p>
    <w:sectPr w:rsidR="008C1286" w:rsidRPr="005C68E2" w:rsidSect="00A450A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417" w:right="1417" w:bottom="1417" w:left="1417" w:header="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9EBC" w14:textId="77777777" w:rsidR="00C52AA8" w:rsidRDefault="00C52AA8" w:rsidP="008C69B3">
      <w:pPr>
        <w:spacing w:before="0" w:after="0" w:line="240" w:lineRule="auto"/>
      </w:pPr>
      <w:r>
        <w:separator/>
      </w:r>
    </w:p>
  </w:endnote>
  <w:endnote w:type="continuationSeparator" w:id="0">
    <w:p w14:paraId="2379D34D" w14:textId="77777777" w:rsidR="00C52AA8" w:rsidRDefault="00C52AA8" w:rsidP="008C6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467" w14:textId="77777777" w:rsidR="00C962D7" w:rsidRDefault="00C962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924630"/>
      <w:docPartObj>
        <w:docPartGallery w:val="Page Numbers (Bottom of Page)"/>
        <w:docPartUnique/>
      </w:docPartObj>
    </w:sdtPr>
    <w:sdtEndPr>
      <w:rPr>
        <w:color w:val="4472C4" w:themeColor="accent1"/>
        <w:sz w:val="24"/>
        <w:szCs w:val="24"/>
      </w:rPr>
    </w:sdtEndPr>
    <w:sdtContent>
      <w:p w14:paraId="312FBBAE" w14:textId="225F4336" w:rsidR="00A450AB" w:rsidRPr="00A450AB" w:rsidRDefault="00A450AB">
        <w:pPr>
          <w:pStyle w:val="Pieddepage"/>
          <w:jc w:val="center"/>
          <w:rPr>
            <w:color w:val="4472C4" w:themeColor="accent1"/>
            <w:sz w:val="24"/>
            <w:szCs w:val="24"/>
          </w:rPr>
        </w:pPr>
        <w:r w:rsidRPr="00A450AB">
          <w:rPr>
            <w:color w:val="4472C4" w:themeColor="accent1"/>
            <w:sz w:val="24"/>
            <w:szCs w:val="24"/>
          </w:rPr>
          <w:fldChar w:fldCharType="begin"/>
        </w:r>
        <w:r w:rsidRPr="00A450AB">
          <w:rPr>
            <w:color w:val="4472C4" w:themeColor="accent1"/>
            <w:sz w:val="24"/>
            <w:szCs w:val="24"/>
          </w:rPr>
          <w:instrText>PAGE   \* MERGEFORMAT</w:instrText>
        </w:r>
        <w:r w:rsidRPr="00A450AB">
          <w:rPr>
            <w:color w:val="4472C4" w:themeColor="accent1"/>
            <w:sz w:val="24"/>
            <w:szCs w:val="24"/>
          </w:rPr>
          <w:fldChar w:fldCharType="separate"/>
        </w:r>
        <w:r w:rsidRPr="00A450AB">
          <w:rPr>
            <w:color w:val="4472C4" w:themeColor="accent1"/>
            <w:sz w:val="24"/>
            <w:szCs w:val="24"/>
          </w:rPr>
          <w:t>2</w:t>
        </w:r>
        <w:r w:rsidRPr="00A450AB">
          <w:rPr>
            <w:color w:val="4472C4" w:themeColor="accent1"/>
            <w:sz w:val="24"/>
            <w:szCs w:val="24"/>
          </w:rPr>
          <w:fldChar w:fldCharType="end"/>
        </w:r>
      </w:p>
    </w:sdtContent>
  </w:sdt>
  <w:p w14:paraId="11E99CC9" w14:textId="77777777" w:rsidR="00A450AB" w:rsidRDefault="00A450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A57D" w14:textId="77777777" w:rsidR="00C962D7" w:rsidRDefault="00C962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BAA7" w14:textId="77777777" w:rsidR="00C52AA8" w:rsidRDefault="00C52AA8" w:rsidP="008C69B3">
      <w:pPr>
        <w:spacing w:before="0" w:after="0" w:line="240" w:lineRule="auto"/>
      </w:pPr>
      <w:r>
        <w:separator/>
      </w:r>
    </w:p>
  </w:footnote>
  <w:footnote w:type="continuationSeparator" w:id="0">
    <w:p w14:paraId="281025B7" w14:textId="77777777" w:rsidR="00C52AA8" w:rsidRDefault="00C52AA8" w:rsidP="008C69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02F9" w14:textId="77777777" w:rsidR="00C962D7" w:rsidRDefault="00C962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60FA" w14:textId="3608EC66" w:rsidR="005C68E2" w:rsidRDefault="005C68E2" w:rsidP="005C68E2">
    <w:pPr>
      <w:pStyle w:val="En-tte"/>
      <w:tabs>
        <w:tab w:val="clear" w:pos="4536"/>
        <w:tab w:val="clear" w:pos="9072"/>
        <w:tab w:val="left" w:pos="924"/>
        <w:tab w:val="left" w:pos="2278"/>
      </w:tabs>
      <w:jc w:val="center"/>
    </w:pPr>
  </w:p>
  <w:tbl>
    <w:tblPr>
      <w:tblStyle w:val="Grilledutableau"/>
      <w:tblW w:w="7797" w:type="dxa"/>
      <w:jc w:val="center"/>
      <w:tblLook w:val="04A0" w:firstRow="1" w:lastRow="0" w:firstColumn="1" w:lastColumn="0" w:noHBand="0" w:noVBand="1"/>
    </w:tblPr>
    <w:tblGrid>
      <w:gridCol w:w="1949"/>
      <w:gridCol w:w="1949"/>
      <w:gridCol w:w="1949"/>
      <w:gridCol w:w="1950"/>
    </w:tblGrid>
    <w:tr w:rsidR="005C68E2" w14:paraId="297005CE" w14:textId="77777777" w:rsidTr="005C68E2">
      <w:trPr>
        <w:trHeight w:val="295"/>
        <w:jc w:val="center"/>
      </w:trPr>
      <w:tc>
        <w:tcPr>
          <w:tcW w:w="1949" w:type="dxa"/>
          <w:vMerge w:val="restart"/>
        </w:tcPr>
        <w:p w14:paraId="39215109" w14:textId="1D8024F0" w:rsidR="005C68E2" w:rsidRDefault="007F0009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5BA8B" wp14:editId="0B86964A">
                <wp:simplePos x="0" y="0"/>
                <wp:positionH relativeFrom="column">
                  <wp:posOffset>-48895</wp:posOffset>
                </wp:positionH>
                <wp:positionV relativeFrom="paragraph">
                  <wp:posOffset>-37465</wp:posOffset>
                </wp:positionV>
                <wp:extent cx="1162050" cy="1162050"/>
                <wp:effectExtent l="0" t="0" r="0" b="0"/>
                <wp:wrapNone/>
                <wp:docPr id="21" name="Image 21" descr="Une image contenant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 descr="Une image contenant logo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9" w:type="dxa"/>
        </w:tcPr>
        <w:p w14:paraId="4E2EAAF9" w14:textId="57BE7CE2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TITRE</w:t>
          </w:r>
        </w:p>
      </w:tc>
      <w:tc>
        <w:tcPr>
          <w:tcW w:w="1949" w:type="dxa"/>
        </w:tcPr>
        <w:p w14:paraId="6F61F117" w14:textId="020BDD8A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REFERENCE</w:t>
          </w:r>
        </w:p>
      </w:tc>
      <w:tc>
        <w:tcPr>
          <w:tcW w:w="1950" w:type="dxa"/>
        </w:tcPr>
        <w:p w14:paraId="1B6AE902" w14:textId="3D5AEC0B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VERSION</w:t>
          </w:r>
        </w:p>
      </w:tc>
    </w:tr>
    <w:tr w:rsidR="005C68E2" w14:paraId="0DA53DC4" w14:textId="77777777" w:rsidTr="005C68E2">
      <w:trPr>
        <w:trHeight w:val="1114"/>
        <w:jc w:val="center"/>
      </w:trPr>
      <w:tc>
        <w:tcPr>
          <w:tcW w:w="1949" w:type="dxa"/>
          <w:vMerge/>
        </w:tcPr>
        <w:p w14:paraId="499B784B" w14:textId="77777777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</w:p>
      </w:tc>
      <w:tc>
        <w:tcPr>
          <w:tcW w:w="1949" w:type="dxa"/>
        </w:tcPr>
        <w:p w14:paraId="74C897BA" w14:textId="77777777" w:rsidR="003C0DEC" w:rsidRDefault="003C0DEC" w:rsidP="003C0DEC"/>
        <w:p w14:paraId="6C62A185" w14:textId="59CC7E66" w:rsidR="003C0DEC" w:rsidRPr="003C0DEC" w:rsidRDefault="00ED0B69" w:rsidP="003C0DEC">
          <w:pPr>
            <w:jc w:val="center"/>
          </w:pPr>
          <w:r>
            <w:t>G</w:t>
          </w:r>
          <w:r w:rsidRPr="00ED0B69">
            <w:t>estion de vie d’un ticket</w:t>
          </w:r>
        </w:p>
      </w:tc>
      <w:tc>
        <w:tcPr>
          <w:tcW w:w="1949" w:type="dxa"/>
          <w:vAlign w:val="center"/>
        </w:tcPr>
        <w:p w14:paraId="1EDB6813" w14:textId="50F55C55" w:rsidR="005C68E2" w:rsidRPr="005C68E2" w:rsidRDefault="005C68E2" w:rsidP="005C68E2">
          <w:pPr>
            <w:spacing w:line="360" w:lineRule="auto"/>
            <w:jc w:val="center"/>
          </w:pPr>
          <w:r>
            <w:t>ASSU</w:t>
          </w:r>
          <w:r w:rsidR="003C0DEC">
            <w:t>R</w:t>
          </w:r>
          <w:r>
            <w:t>MER</w:t>
          </w:r>
        </w:p>
      </w:tc>
      <w:tc>
        <w:tcPr>
          <w:tcW w:w="1950" w:type="dxa"/>
          <w:vAlign w:val="center"/>
        </w:tcPr>
        <w:p w14:paraId="62346503" w14:textId="0179BEB8" w:rsidR="005C68E2" w:rsidRDefault="005C68E2" w:rsidP="00AD21A0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spacing w:line="360" w:lineRule="auto"/>
            <w:jc w:val="center"/>
          </w:pPr>
          <w:r>
            <w:t>1.0</w:t>
          </w:r>
        </w:p>
      </w:tc>
    </w:tr>
  </w:tbl>
  <w:p w14:paraId="4AA1782E" w14:textId="0F61E74A" w:rsidR="005C68E2" w:rsidRDefault="005C68E2" w:rsidP="005C68E2">
    <w:pPr>
      <w:pStyle w:val="En-tte"/>
      <w:tabs>
        <w:tab w:val="clear" w:pos="4536"/>
        <w:tab w:val="clear" w:pos="9072"/>
        <w:tab w:val="left" w:pos="924"/>
        <w:tab w:val="left" w:pos="227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1FA5" w14:textId="77777777" w:rsidR="00C962D7" w:rsidRDefault="00C962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C94"/>
    <w:multiLevelType w:val="hybridMultilevel"/>
    <w:tmpl w:val="C6EE19CA"/>
    <w:lvl w:ilvl="0" w:tplc="1AC0B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5F"/>
    <w:multiLevelType w:val="hybridMultilevel"/>
    <w:tmpl w:val="A3FC6586"/>
    <w:lvl w:ilvl="0" w:tplc="ED429A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B7A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 w16cid:durableId="1670601096">
    <w:abstractNumId w:val="0"/>
  </w:num>
  <w:num w:numId="2" w16cid:durableId="1481070940">
    <w:abstractNumId w:val="1"/>
  </w:num>
  <w:num w:numId="3" w16cid:durableId="23482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4D"/>
    <w:rsid w:val="0002796D"/>
    <w:rsid w:val="00040964"/>
    <w:rsid w:val="0004357B"/>
    <w:rsid w:val="00051DA0"/>
    <w:rsid w:val="000A3EF8"/>
    <w:rsid w:val="000A5660"/>
    <w:rsid w:val="000D5EA5"/>
    <w:rsid w:val="00111D55"/>
    <w:rsid w:val="00186663"/>
    <w:rsid w:val="001C0C69"/>
    <w:rsid w:val="001E4F61"/>
    <w:rsid w:val="002304C6"/>
    <w:rsid w:val="002530C1"/>
    <w:rsid w:val="00274594"/>
    <w:rsid w:val="00291971"/>
    <w:rsid w:val="002A63AA"/>
    <w:rsid w:val="002C0670"/>
    <w:rsid w:val="003706C9"/>
    <w:rsid w:val="0037181E"/>
    <w:rsid w:val="00383796"/>
    <w:rsid w:val="003A7E67"/>
    <w:rsid w:val="003B4DD0"/>
    <w:rsid w:val="003C0DEC"/>
    <w:rsid w:val="003D30DC"/>
    <w:rsid w:val="003E0D55"/>
    <w:rsid w:val="003F75A0"/>
    <w:rsid w:val="00434169"/>
    <w:rsid w:val="004635F9"/>
    <w:rsid w:val="0048207F"/>
    <w:rsid w:val="004C5389"/>
    <w:rsid w:val="004E3404"/>
    <w:rsid w:val="004F4DFF"/>
    <w:rsid w:val="00557F6C"/>
    <w:rsid w:val="0056028C"/>
    <w:rsid w:val="005A5139"/>
    <w:rsid w:val="005B739D"/>
    <w:rsid w:val="005C09CF"/>
    <w:rsid w:val="005C68E2"/>
    <w:rsid w:val="005D5470"/>
    <w:rsid w:val="00642434"/>
    <w:rsid w:val="00644485"/>
    <w:rsid w:val="006751F3"/>
    <w:rsid w:val="00695741"/>
    <w:rsid w:val="006E10A8"/>
    <w:rsid w:val="007261A2"/>
    <w:rsid w:val="007819EE"/>
    <w:rsid w:val="00782091"/>
    <w:rsid w:val="007F0009"/>
    <w:rsid w:val="0089464D"/>
    <w:rsid w:val="008C1286"/>
    <w:rsid w:val="008C69B3"/>
    <w:rsid w:val="00925D7B"/>
    <w:rsid w:val="00925DE2"/>
    <w:rsid w:val="00972602"/>
    <w:rsid w:val="00972AEC"/>
    <w:rsid w:val="009C2A38"/>
    <w:rsid w:val="009C6E2C"/>
    <w:rsid w:val="00A450AB"/>
    <w:rsid w:val="00A819D4"/>
    <w:rsid w:val="00A85B47"/>
    <w:rsid w:val="00AB66FA"/>
    <w:rsid w:val="00AD21A0"/>
    <w:rsid w:val="00AF42C7"/>
    <w:rsid w:val="00B0022F"/>
    <w:rsid w:val="00B17560"/>
    <w:rsid w:val="00B6373A"/>
    <w:rsid w:val="00B76B09"/>
    <w:rsid w:val="00BB2D38"/>
    <w:rsid w:val="00C348D9"/>
    <w:rsid w:val="00C52AA8"/>
    <w:rsid w:val="00C962D7"/>
    <w:rsid w:val="00CA2282"/>
    <w:rsid w:val="00CA6404"/>
    <w:rsid w:val="00D14C01"/>
    <w:rsid w:val="00D17596"/>
    <w:rsid w:val="00D96FCC"/>
    <w:rsid w:val="00EA2299"/>
    <w:rsid w:val="00EB6805"/>
    <w:rsid w:val="00ED0B69"/>
    <w:rsid w:val="00F06EDF"/>
    <w:rsid w:val="00F2358F"/>
    <w:rsid w:val="00F330BB"/>
    <w:rsid w:val="00F47005"/>
    <w:rsid w:val="00F6434D"/>
    <w:rsid w:val="00F74AC8"/>
    <w:rsid w:val="00FB4B10"/>
    <w:rsid w:val="00FC2AA3"/>
    <w:rsid w:val="00FD097B"/>
    <w:rsid w:val="00FE4A01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2A75"/>
  <w15:chartTrackingRefBased/>
  <w15:docId w15:val="{34FAD936-7FE4-409D-890B-5E082CBC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4D"/>
  </w:style>
  <w:style w:type="paragraph" w:styleId="Titre1">
    <w:name w:val="heading 1"/>
    <w:basedOn w:val="Sansinterligne"/>
    <w:next w:val="Normal"/>
    <w:link w:val="Titre1Car"/>
    <w:uiPriority w:val="9"/>
    <w:qFormat/>
    <w:rsid w:val="001C0C69"/>
    <w:pPr>
      <w:numPr>
        <w:numId w:val="3"/>
      </w:numPr>
      <w:pBdr>
        <w:top w:val="single" w:sz="6" w:space="0" w:color="4472C4" w:themeColor="accent1"/>
        <w:left w:val="single" w:sz="6" w:space="0" w:color="4472C4" w:themeColor="accent1"/>
        <w:bottom w:val="single" w:sz="6" w:space="0" w:color="4472C4" w:themeColor="accent1"/>
        <w:right w:val="single" w:sz="6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464D"/>
    <w:pPr>
      <w:numPr>
        <w:ilvl w:val="1"/>
        <w:numId w:val="3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464D"/>
    <w:pPr>
      <w:numPr>
        <w:ilvl w:val="2"/>
        <w:numId w:val="3"/>
      </w:num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64D"/>
    <w:pPr>
      <w:numPr>
        <w:ilvl w:val="3"/>
        <w:numId w:val="3"/>
      </w:num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64D"/>
    <w:pPr>
      <w:numPr>
        <w:ilvl w:val="4"/>
        <w:numId w:val="3"/>
      </w:num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64D"/>
    <w:pPr>
      <w:numPr>
        <w:ilvl w:val="5"/>
        <w:numId w:val="3"/>
      </w:num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64D"/>
    <w:pPr>
      <w:numPr>
        <w:ilvl w:val="6"/>
        <w:numId w:val="3"/>
      </w:num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64D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64D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C69"/>
    <w:rPr>
      <w:caps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89464D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89464D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946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9464D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9464D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9464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46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6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9464D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9464D"/>
    <w:rPr>
      <w:b/>
      <w:bCs/>
    </w:rPr>
  </w:style>
  <w:style w:type="character" w:styleId="Accentuation">
    <w:name w:val="Emphasis"/>
    <w:uiPriority w:val="20"/>
    <w:qFormat/>
    <w:rsid w:val="0089464D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89464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9464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9464D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6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64D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89464D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89464D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89464D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89464D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89464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9464D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C6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9B3"/>
  </w:style>
  <w:style w:type="paragraph" w:styleId="Pieddepage">
    <w:name w:val="footer"/>
    <w:basedOn w:val="Normal"/>
    <w:link w:val="PieddepageCar"/>
    <w:uiPriority w:val="99"/>
    <w:unhideWhenUsed/>
    <w:rsid w:val="008C6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9B3"/>
  </w:style>
  <w:style w:type="table" w:styleId="Grilledutableau">
    <w:name w:val="Table Grid"/>
    <w:basedOn w:val="TableauNormal"/>
    <w:uiPriority w:val="39"/>
    <w:rsid w:val="005C68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274594"/>
  </w:style>
  <w:style w:type="paragraph" w:styleId="Paragraphedeliste">
    <w:name w:val="List Paragraph"/>
    <w:basedOn w:val="Normal"/>
    <w:uiPriority w:val="34"/>
    <w:qFormat/>
    <w:rsid w:val="003C0DEC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6434D"/>
    <w:pPr>
      <w:tabs>
        <w:tab w:val="left" w:pos="440"/>
        <w:tab w:val="right" w:leader="dot" w:pos="9062"/>
      </w:tabs>
      <w:spacing w:after="100"/>
    </w:pPr>
    <w:rPr>
      <w:noProof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A819D4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F6434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8F16-1C86-4849-9925-9253E8F1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FORET Gabriel</dc:creator>
  <cp:keywords/>
  <dc:description/>
  <cp:lastModifiedBy>FORET Gabriel</cp:lastModifiedBy>
  <cp:revision>116</cp:revision>
  <cp:lastPrinted>2023-04-04T20:42:00Z</cp:lastPrinted>
  <dcterms:created xsi:type="dcterms:W3CDTF">2023-03-20T16:52:00Z</dcterms:created>
  <dcterms:modified xsi:type="dcterms:W3CDTF">2023-04-04T20:42:00Z</dcterms:modified>
</cp:coreProperties>
</file>